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0" w:name="_Toc45230517"/>
      <w:bookmarkStart w:id="1" w:name="_Toc136631688"/>
      <w:bookmarkStart w:id="2" w:name="_Toc137223903"/>
      <w:r w:rsidRPr="007D354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Министерство образования Московской области</w:t>
      </w:r>
      <w:bookmarkEnd w:id="0"/>
      <w:bookmarkEnd w:id="1"/>
      <w:bookmarkEnd w:id="2"/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bookmarkStart w:id="3" w:name="_Toc45230518"/>
      <w:bookmarkStart w:id="4" w:name="_Toc136631689"/>
      <w:bookmarkStart w:id="5" w:name="_Toc137223904"/>
      <w:r w:rsidRPr="007D354F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ГОУ ВО МО «Государственный гуманитарно-технологический университет» (ГГТУ)</w:t>
      </w:r>
      <w:bookmarkEnd w:id="3"/>
      <w:bookmarkEnd w:id="4"/>
      <w:bookmarkEnd w:id="5"/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6" w:name="_Toc45230519"/>
      <w:bookmarkStart w:id="7" w:name="_Toc136631690"/>
      <w:bookmarkStart w:id="8" w:name="_Toc137223905"/>
      <w:r w:rsidRPr="007D354F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Ликино-Дулевский политехнический колледж – филиал ГГТУ</w:t>
      </w:r>
      <w:bookmarkEnd w:id="6"/>
      <w:bookmarkEnd w:id="7"/>
      <w:bookmarkEnd w:id="8"/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  <w:bookmarkStart w:id="9" w:name="_Toc45230520"/>
      <w:bookmarkStart w:id="10" w:name="_Toc136631691"/>
      <w:bookmarkStart w:id="11" w:name="_Toc137223906"/>
      <w:r w:rsidRPr="007D354F"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  <w:t>О Т Ч Ё Т</w:t>
      </w:r>
      <w:bookmarkEnd w:id="9"/>
      <w:bookmarkEnd w:id="10"/>
      <w:bookmarkEnd w:id="11"/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bookmarkStart w:id="12" w:name="_Toc45230521"/>
      <w:bookmarkStart w:id="13" w:name="_Toc136631692"/>
      <w:bookmarkStart w:id="14" w:name="_Toc137223907"/>
      <w:r w:rsidRPr="007D354F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>ПО ПРОИЗВОДСТВЕННОЙ ПРАКТИКЕ</w:t>
      </w:r>
      <w:bookmarkEnd w:id="12"/>
      <w:bookmarkEnd w:id="13"/>
      <w:bookmarkEnd w:id="14"/>
      <w:r w:rsidRPr="007D354F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 xml:space="preserve">  </w:t>
      </w: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u w:val="single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 </w:t>
      </w:r>
      <w:r w:rsidR="003868D2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ПМ.01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Разработка модулей программного обеспечения для компьютерных систем</w:t>
      </w:r>
    </w:p>
    <w:p w:rsidR="007D354F" w:rsidRPr="007D354F" w:rsidRDefault="007D354F" w:rsidP="007D354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B21CA6" w:rsidP="007D354F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Обучающейся</w:t>
      </w:r>
      <w:r w:rsidR="007D354F"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</w:t>
      </w:r>
      <w:r w:rsidR="007D354F"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</w:t>
      </w:r>
      <w:r w:rsidR="009269DF"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Сухановой</w:t>
      </w:r>
      <w:r w:rsidR="007D354F"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Екатерины</w:t>
      </w:r>
      <w:r w:rsidR="007D354F"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Дмитриевны______________</w:t>
      </w:r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             </w:t>
      </w:r>
    </w:p>
    <w:p w:rsidR="00DA5375" w:rsidRPr="007D354F" w:rsidRDefault="00DA5375" w:rsidP="00DA537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 ____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       группа ___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ИСП.</w:t>
      </w:r>
      <w:r w:rsidR="003A6C6E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20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А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_____________________________</w:t>
      </w:r>
    </w:p>
    <w:p w:rsidR="00DA5375" w:rsidRPr="007D354F" w:rsidRDefault="00DA5375" w:rsidP="00DA5375">
      <w:p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15" w:name="_Toc45230523"/>
      <w:bookmarkStart w:id="16" w:name="_Toc136631693"/>
      <w:bookmarkStart w:id="17" w:name="_Toc137223908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Специальность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</w:t>
      </w:r>
      <w:bookmarkEnd w:id="15"/>
      <w:bookmarkEnd w:id="16"/>
      <w:bookmarkEnd w:id="17"/>
    </w:p>
    <w:p w:rsidR="00DA5375" w:rsidRPr="007D354F" w:rsidRDefault="00DA5375" w:rsidP="00DA5375">
      <w:p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18" w:name="_Toc45230524"/>
      <w:bookmarkStart w:id="19" w:name="_Toc136631694"/>
      <w:bookmarkStart w:id="20" w:name="_Toc137223909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Место практики _________</w:t>
      </w:r>
      <w:r w:rsidR="003737AE" w:rsidRPr="003737AE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ООО «</w:t>
      </w:r>
      <w:r w:rsidR="009269DF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ЦА</w:t>
      </w:r>
      <w:r w:rsidR="003737AE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Максималист</w:t>
      </w:r>
      <w:r w:rsidRPr="00B87437">
        <w:rPr>
          <w:rFonts w:ascii="Times New Roman" w:eastAsia="Times New Roman" w:hAnsi="Times New Roman" w:cs="Times New Roman"/>
          <w:sz w:val="28"/>
          <w:szCs w:val="24"/>
          <w:lang w:eastAsia="ru-RU"/>
        </w:rPr>
        <w:t>»_____________________</w:t>
      </w:r>
      <w:bookmarkEnd w:id="18"/>
      <w:bookmarkEnd w:id="19"/>
      <w:bookmarkEnd w:id="20"/>
    </w:p>
    <w:p w:rsidR="00DA5375" w:rsidRPr="007D354F" w:rsidRDefault="00DA5375" w:rsidP="00DA5375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21" w:name="_Toc45230525"/>
      <w:bookmarkStart w:id="22" w:name="_Toc136631695"/>
      <w:bookmarkStart w:id="23" w:name="_Toc137223910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Период практики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с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04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.05.202</w:t>
      </w:r>
      <w:r w:rsidR="003A6C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г. по 3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.05.202</w:t>
      </w:r>
      <w:r w:rsidR="003A6C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г.</w:t>
      </w:r>
      <w:r w:rsidRPr="007D354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</w:t>
      </w:r>
      <w:bookmarkEnd w:id="21"/>
      <w:bookmarkEnd w:id="22"/>
      <w:bookmarkEnd w:id="23"/>
    </w:p>
    <w:p w:rsidR="00DA5375" w:rsidRPr="007D354F" w:rsidRDefault="00DA5375" w:rsidP="00DA5375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36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24" w:name="_Toc45230526"/>
      <w:bookmarkStart w:id="25" w:name="_Toc136631696"/>
      <w:bookmarkStart w:id="26" w:name="_Toc137223911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Руководители практики</w:t>
      </w:r>
      <w:bookmarkEnd w:id="24"/>
      <w:bookmarkEnd w:id="25"/>
      <w:bookmarkEnd w:id="26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</w:p>
    <w:p w:rsidR="00DA5375" w:rsidRPr="007D354F" w:rsidRDefault="00DA5375" w:rsidP="00DA537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колледжа __________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Кузьмина Елена Евгеньевна</w:t>
      </w:r>
      <w:r w:rsidRPr="007D354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</w:t>
      </w:r>
    </w:p>
    <w:p w:rsidR="00DA5375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bookmarkStart w:id="27" w:name="_Toc45230527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bookmarkStart w:id="28" w:name="_Toc136631697"/>
      <w:bookmarkStart w:id="29" w:name="_Toc137223912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Гжегожевский Сергей Владимирович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27"/>
      <w:bookmarkEnd w:id="28"/>
      <w:bookmarkEnd w:id="29"/>
    </w:p>
    <w:p w:rsidR="00DA5375" w:rsidRPr="007D354F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bookmarkStart w:id="30" w:name="_Toc136631698"/>
      <w:bookmarkStart w:id="31" w:name="_Toc137223913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Пронина Алла Юрьевна                    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30"/>
      <w:bookmarkEnd w:id="31"/>
    </w:p>
    <w:p w:rsidR="00DA5375" w:rsidRPr="007D354F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bookmarkStart w:id="32" w:name="_Toc136631699"/>
      <w:bookmarkStart w:id="33" w:name="_Toc137223914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Селиверстова Ольга Михайловна   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32"/>
      <w:bookmarkEnd w:id="33"/>
    </w:p>
    <w:p w:rsidR="00DA5375" w:rsidRPr="007D354F" w:rsidRDefault="00DA5375" w:rsidP="00DA5375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организации</w:t>
      </w:r>
      <w:r w:rsidRPr="00B87437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</w:t>
      </w:r>
      <w:r w:rsidRPr="00B87437">
        <w:rPr>
          <w:rFonts w:ascii="Calibri" w:eastAsia="Calibri" w:hAnsi="Calibri" w:cs="Times New Roman"/>
        </w:rPr>
        <w:t xml:space="preserve"> </w:t>
      </w:r>
      <w:r w:rsidR="009269DF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Гась</w:t>
      </w:r>
      <w:r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Ян</w:t>
      </w:r>
      <w:r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Янович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</w:t>
      </w:r>
      <w:r w:rsidR="009269D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    </w:t>
      </w:r>
      <w:bookmarkStart w:id="34" w:name="_Toc45230528"/>
      <w:bookmarkStart w:id="35" w:name="_Toc136631700"/>
      <w:bookmarkStart w:id="36" w:name="_Toc137223915"/>
      <w:r w:rsidRPr="007D354F">
        <w:rPr>
          <w:rFonts w:ascii="Times New Roman" w:eastAsia="Times New Roman" w:hAnsi="Times New Roman" w:cs="Times New Roman"/>
          <w:sz w:val="24"/>
          <w:szCs w:val="24"/>
          <w:lang w:eastAsia="ru-RU"/>
        </w:rPr>
        <w:t>МП</w:t>
      </w:r>
      <w:bookmarkEnd w:id="34"/>
      <w:bookmarkEnd w:id="35"/>
      <w:bookmarkEnd w:id="36"/>
    </w:p>
    <w:p w:rsidR="00DA5375" w:rsidRPr="007D354F" w:rsidRDefault="00DA5375" w:rsidP="00DA537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г. Ликино-Дулево</w:t>
      </w:r>
    </w:p>
    <w:p w:rsidR="00DA5375" w:rsidRDefault="00DA5375" w:rsidP="00DA537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202</w:t>
      </w:r>
      <w:r w:rsidR="003A6C6E"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г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5387163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4474E" w:rsidRPr="00A4474E" w:rsidRDefault="00FF5B3E" w:rsidP="00A4474E">
          <w:pPr>
            <w:pStyle w:val="a7"/>
            <w:jc w:val="center"/>
            <w:rPr>
              <w:rFonts w:ascii="Times New Roman" w:hAnsi="Times New Roman" w:cs="Times New Roman"/>
              <w:b/>
              <w:noProof/>
              <w:color w:val="auto"/>
              <w:sz w:val="28"/>
            </w:rPr>
          </w:pPr>
          <w:r w:rsidRPr="00FF5B3E">
            <w:rPr>
              <w:rFonts w:ascii="Times New Roman" w:hAnsi="Times New Roman" w:cs="Times New Roman"/>
              <w:b/>
              <w:color w:val="auto"/>
              <w:sz w:val="24"/>
            </w:rPr>
            <w:t>Содержание</w:t>
          </w:r>
          <w:r w:rsidR="00A4474E">
            <w:fldChar w:fldCharType="begin"/>
          </w:r>
          <w:r w:rsidR="00A4474E">
            <w:instrText xml:space="preserve"> TOC \o "1-3" \h \z \u </w:instrText>
          </w:r>
          <w:r w:rsidR="00A4474E">
            <w:fldChar w:fldCharType="separate"/>
          </w:r>
        </w:p>
        <w:p w:rsidR="00A4474E" w:rsidRPr="00A4474E" w:rsidRDefault="00CD25B7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16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1.</w:t>
            </w:r>
            <w:r w:rsidR="00A4474E" w:rsidRPr="00A4474E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Общие сведения о предприятии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_Toc137223916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D25B7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17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1.1.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Структура организации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_Toc137223917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D25B7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18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</w:t>
            </w:r>
            <w:r w:rsidR="00A4474E" w:rsidRPr="00A4474E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Анализ материально-технической базы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_Toc137223918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D25B7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19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2.1.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Состав программного обеспечения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_Toc137223919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D25B7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0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2.2.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Состав технических средств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_Toc137223920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5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D25B7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2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2.3.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Структура локальной сети предприятия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_Toc137223922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16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D25B7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23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</w:t>
            </w:r>
            <w:r w:rsidR="00A4474E" w:rsidRPr="00A4474E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Выполнение индивидуального задания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_Toc137223923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17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D25B7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4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3.1.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Разработка технического задания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_Toc137223924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17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D25B7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6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3.2.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Проектирование пользовательского интерфейса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_Toc137223926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19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D25B7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7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3.3.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Функциональная схема программы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_Toc137223927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20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D25B7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8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3.4.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Руководство программиста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_Toc137223928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21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D25B7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9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3.5.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Руководство пользователя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_Toc137223929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31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D25B7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0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3.6.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Отладка ПО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_Toc137223930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39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D25B7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1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3.7.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Методика тестирования и испытания задачи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_Toc137223931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40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D25B7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2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3.8.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Текст программы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_Toc137223932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42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D25B7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3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3.9.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Предложения по улучшению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_Toc137223933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42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D25B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34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Зак</w:t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л</w:t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ючение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_Toc137223934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43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D25B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35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Список использованной литературы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_Toc137223935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44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D25B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36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Приложение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_Toc137223936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45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Default="00A4474E">
          <w:r>
            <w:rPr>
              <w:b/>
              <w:bCs/>
            </w:rPr>
            <w:fldChar w:fldCharType="end"/>
          </w:r>
        </w:p>
      </w:sdtContent>
    </w:sdt>
    <w:p w:rsidR="009269DF" w:rsidRDefault="009269DF" w:rsidP="00A4474E">
      <w:pPr>
        <w:pStyle w:val="a7"/>
      </w:pPr>
    </w:p>
    <w:p w:rsidR="007D354F" w:rsidRPr="007D354F" w:rsidRDefault="007D354F" w:rsidP="007D354F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D7BA6" w:rsidRDefault="007D354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D354F">
        <w:rPr>
          <w:rFonts w:ascii="Times New Roman" w:hAnsi="Times New Roman" w:cs="Times New Roman"/>
          <w:sz w:val="24"/>
          <w:szCs w:val="24"/>
        </w:rPr>
        <w:tab/>
      </w: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40650B" w:rsidRDefault="0040650B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Pr="00FF5B3E" w:rsidRDefault="009269DF" w:rsidP="00A4474E">
      <w:pPr>
        <w:pStyle w:val="a9"/>
        <w:numPr>
          <w:ilvl w:val="0"/>
          <w:numId w:val="1"/>
        </w:num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4"/>
        </w:rPr>
      </w:pPr>
      <w:bookmarkStart w:id="37" w:name="_Toc137223916"/>
      <w:r w:rsidRPr="00FF5B3E">
        <w:rPr>
          <w:rFonts w:ascii="Times New Roman" w:hAnsi="Times New Roman" w:cs="Times New Roman"/>
          <w:b/>
          <w:sz w:val="24"/>
        </w:rPr>
        <w:lastRenderedPageBreak/>
        <w:t>Общие сведения о предприятии</w:t>
      </w:r>
      <w:bookmarkEnd w:id="37"/>
    </w:p>
    <w:p w:rsidR="003737AE" w:rsidRPr="00FF5B3E" w:rsidRDefault="003737AE" w:rsidP="003737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ООО «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Ц</w:t>
      </w:r>
      <w:r w:rsidR="007353B8"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А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Максималист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» 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—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7353B8" w:rsidRPr="00FF5B3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IT</w:t>
      </w:r>
      <w:r w:rsidR="007353B8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компания, </w:t>
      </w:r>
      <w:r w:rsidR="007353B8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имеющ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ая компетенции в области автоматизации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компаний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на программах 1С и выполняет полный комплекс работ по автоматизации.</w:t>
      </w:r>
    </w:p>
    <w:p w:rsidR="003737AE" w:rsidRPr="00FF5B3E" w:rsidRDefault="0054193E" w:rsidP="003737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Виды деятельности</w:t>
      </w:r>
      <w:r w:rsidR="003737AE" w:rsidRPr="00FF5B3E">
        <w:rPr>
          <w:rFonts w:ascii="Times New Roman" w:hAnsi="Times New Roman" w:cs="Times New Roman"/>
          <w:sz w:val="24"/>
          <w:szCs w:val="24"/>
        </w:rPr>
        <w:t>:</w:t>
      </w:r>
    </w:p>
    <w:p w:rsidR="005D5FA0" w:rsidRPr="00FF5B3E" w:rsidRDefault="003737AE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Разработка компьютерного программного обеспечения</w:t>
      </w:r>
    </w:p>
    <w:p w:rsidR="005D5FA0" w:rsidRPr="00FF5B3E" w:rsidRDefault="005D5FA0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Деятельность по представлению вспомогательных услуг для бизнеса</w:t>
      </w:r>
    </w:p>
    <w:p w:rsidR="005D5FA0" w:rsidRPr="00FF5B3E" w:rsidRDefault="005D5FA0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Деятельность по оказанию услуг в области бухгалтерского учета, по проведению финансового аудита, по налоговому консультированию</w:t>
      </w:r>
    </w:p>
    <w:p w:rsidR="005D5FA0" w:rsidRPr="00FF5B3E" w:rsidRDefault="000B73C6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Деятельность консультативная и работы в области компьютерных технологий</w:t>
      </w:r>
    </w:p>
    <w:p w:rsidR="000B73C6" w:rsidRPr="00FF5B3E" w:rsidRDefault="000B73C6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Торговля розничная, осуществляемая непосредственно при помощи информационно-коммуникационной сети Интернет</w:t>
      </w:r>
    </w:p>
    <w:p w:rsidR="000B73C6" w:rsidRPr="00FF5B3E" w:rsidRDefault="000B73C6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Торговля оптовая офисной техникой и оборудованием</w:t>
      </w:r>
    </w:p>
    <w:p w:rsidR="002D00FE" w:rsidRDefault="002D00FE" w:rsidP="002D00FE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3849AB89" wp14:editId="7D4679A3">
            <wp:extent cx="4521200" cy="2034540"/>
            <wp:effectExtent l="0" t="0" r="0" b="3810"/>
            <wp:docPr id="2" name="Рисунок 2" descr="https://sun1-84.userapi.com/impg/1fNqdFwAUSe8HAKB0yN8fyH7j1MElkIdAechRg/ipAx568uSnI.jpg?size=2560x1152&amp;quality=95&amp;sign=59d3fc1ffe2b66155ba050b1e622ea5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un1-84.userapi.com/impg/1fNqdFwAUSe8HAKB0yN8fyH7j1MElkIdAechRg/ipAx568uSnI.jpg?size=2560x1152&amp;quality=95&amp;sign=59d3fc1ffe2b66155ba050b1e622ea55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393" cy="205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0FE" w:rsidRPr="002D00FE" w:rsidRDefault="002D00FE" w:rsidP="002D00FE">
      <w:pPr>
        <w:pStyle w:val="ab"/>
        <w:jc w:val="center"/>
        <w:rPr>
          <w:rFonts w:ascii="Times New Roman" w:hAnsi="Times New Roman" w:cs="Times New Roman"/>
          <w:i w:val="0"/>
          <w:color w:val="auto"/>
          <w:sz w:val="40"/>
          <w:szCs w:val="24"/>
        </w:rPr>
      </w:pPr>
      <w:r w:rsidRPr="002D00FE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2D00FE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D00FE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2D00FE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2D00FE">
        <w:rPr>
          <w:rFonts w:ascii="Times New Roman" w:hAnsi="Times New Roman" w:cs="Times New Roman"/>
          <w:i w:val="0"/>
          <w:noProof/>
          <w:color w:val="auto"/>
          <w:sz w:val="24"/>
        </w:rPr>
        <w:t>1</w:t>
      </w:r>
      <w:r w:rsidRPr="002D00FE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D00FE">
        <w:rPr>
          <w:rFonts w:ascii="Times New Roman" w:hAnsi="Times New Roman" w:cs="Times New Roman"/>
          <w:i w:val="0"/>
          <w:color w:val="auto"/>
          <w:sz w:val="24"/>
        </w:rPr>
        <w:t xml:space="preserve"> «Офис предприятия»</w:t>
      </w:r>
    </w:p>
    <w:p w:rsidR="009269DF" w:rsidRPr="00FF5B3E" w:rsidRDefault="009269DF" w:rsidP="00203414">
      <w:pPr>
        <w:pStyle w:val="a9"/>
        <w:numPr>
          <w:ilvl w:val="1"/>
          <w:numId w:val="1"/>
        </w:numPr>
        <w:spacing w:after="0" w:line="360" w:lineRule="auto"/>
        <w:ind w:left="0" w:firstLine="709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38" w:name="_Toc137223917"/>
      <w:r w:rsidRPr="00FF5B3E">
        <w:rPr>
          <w:rFonts w:ascii="Times New Roman" w:hAnsi="Times New Roman" w:cs="Times New Roman"/>
          <w:b/>
          <w:sz w:val="24"/>
          <w:szCs w:val="24"/>
        </w:rPr>
        <w:t>Структура организации</w:t>
      </w:r>
      <w:bookmarkEnd w:id="38"/>
    </w:p>
    <w:p w:rsidR="00827ACA" w:rsidRPr="00FF5B3E" w:rsidRDefault="009A486B" w:rsidP="00827ACA">
      <w:pPr>
        <w:pStyle w:val="a9"/>
        <w:keepNext/>
        <w:spacing w:after="0" w:line="360" w:lineRule="auto"/>
        <w:ind w:left="432"/>
        <w:jc w:val="center"/>
        <w:rPr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3.05pt;height:164.05pt">
            <v:imagedata r:id="rId9" o:title="СхемаСтруктурыОрганизации"/>
          </v:shape>
        </w:pict>
      </w:r>
    </w:p>
    <w:p w:rsidR="000B73C6" w:rsidRDefault="00827ACA" w:rsidP="00827ACA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775ADA"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="00775ADA"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Рис. \* ARABIC </w:instrText>
      </w:r>
      <w:r w:rsidR="00775ADA"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D00FE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2</w:t>
      </w:r>
      <w:r w:rsidR="00775ADA"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«Схема структуры организации»</w:t>
      </w:r>
    </w:p>
    <w:p w:rsidR="0040795D" w:rsidRPr="0040795D" w:rsidRDefault="0040795D" w:rsidP="0040795D"/>
    <w:p w:rsidR="009269DF" w:rsidRPr="00FF5B3E" w:rsidRDefault="009269DF" w:rsidP="00203414">
      <w:pPr>
        <w:pStyle w:val="a9"/>
        <w:numPr>
          <w:ilvl w:val="0"/>
          <w:numId w:val="1"/>
        </w:num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  <w:bookmarkStart w:id="39" w:name="_Toc137223918"/>
      <w:r w:rsidRPr="00FF5B3E">
        <w:rPr>
          <w:rFonts w:ascii="Times New Roman" w:hAnsi="Times New Roman" w:cs="Times New Roman"/>
          <w:b/>
          <w:sz w:val="24"/>
          <w:szCs w:val="24"/>
        </w:rPr>
        <w:lastRenderedPageBreak/>
        <w:t>Анализ материально-технической базы</w:t>
      </w:r>
      <w:bookmarkEnd w:id="39"/>
    </w:p>
    <w:p w:rsidR="009269DF" w:rsidRPr="00FF5B3E" w:rsidRDefault="009269DF" w:rsidP="00203414">
      <w:pPr>
        <w:pStyle w:val="a9"/>
        <w:numPr>
          <w:ilvl w:val="1"/>
          <w:numId w:val="1"/>
        </w:numPr>
        <w:spacing w:after="0" w:line="360" w:lineRule="auto"/>
        <w:ind w:left="0" w:firstLine="709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40" w:name="_Toc137223919"/>
      <w:r w:rsidRPr="00FF5B3E">
        <w:rPr>
          <w:rFonts w:ascii="Times New Roman" w:hAnsi="Times New Roman" w:cs="Times New Roman"/>
          <w:b/>
          <w:sz w:val="24"/>
          <w:szCs w:val="24"/>
        </w:rPr>
        <w:t>Состав программного обеспечения</w:t>
      </w:r>
      <w:bookmarkEnd w:id="40"/>
    </w:p>
    <w:p w:rsidR="007353B8" w:rsidRPr="00FF5B3E" w:rsidRDefault="003850C6" w:rsidP="007353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Windows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10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Pro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— это «десктопная» операционная система, разработанная на базе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Windows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10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Home. Версия создана с оглядкой на нужды малого бизнеса, позволяет эффективно управлять устройствами и приложениями, защищать конфиденциальные данные, поддерживает сценарии максимально продуктивного удаленного и мобильного использования, позволяет воспользоваться различными облачными технологиями.</w:t>
      </w:r>
    </w:p>
    <w:p w:rsidR="007353B8" w:rsidRPr="00FF5B3E" w:rsidRDefault="007D63CD" w:rsidP="007353B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bCs/>
          <w:color w:val="202122"/>
          <w:sz w:val="24"/>
          <w:szCs w:val="24"/>
          <w:shd w:val="clear" w:color="auto" w:fill="FFFFFF"/>
        </w:rPr>
        <w:t>Антивирус Каспе</w:t>
      </w:r>
      <w:r w:rsidR="007353B8" w:rsidRPr="00FF5B3E">
        <w:rPr>
          <w:rFonts w:ascii="Times New Roman" w:hAnsi="Times New Roman" w:cs="Times New Roman"/>
          <w:bCs/>
          <w:color w:val="202122"/>
          <w:sz w:val="24"/>
          <w:szCs w:val="24"/>
          <w:shd w:val="clear" w:color="auto" w:fill="FFFFFF"/>
        </w:rPr>
        <w:t>рского</w:t>
      </w:r>
      <w:r w:rsidR="007353B8"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(</w:t>
      </w:r>
      <w:r w:rsidR="007353B8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англ.</w:t>
      </w:r>
      <w:r w:rsidR="007353B8"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</w:t>
      </w:r>
      <w:r w:rsidR="007353B8" w:rsidRPr="00FF5B3E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  <w:lang w:val="en"/>
        </w:rPr>
        <w:t>Kaspersky</w:t>
      </w:r>
      <w:r w:rsidR="007353B8" w:rsidRPr="00FF5B3E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</w:rPr>
        <w:t xml:space="preserve"> </w:t>
      </w:r>
      <w:r w:rsidR="007353B8" w:rsidRPr="00FF5B3E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  <w:lang w:val="en"/>
        </w:rPr>
        <w:t>Antivirus</w:t>
      </w:r>
      <w:r w:rsidR="007353B8" w:rsidRPr="00FF5B3E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</w:rPr>
        <w:t xml:space="preserve">, </w:t>
      </w:r>
      <w:r w:rsidR="007353B8" w:rsidRPr="00FF5B3E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  <w:lang w:val="en"/>
        </w:rPr>
        <w:t>KAV</w:t>
      </w:r>
      <w:r w:rsidR="007353B8"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) — </w:t>
      </w:r>
      <w:r w:rsidR="007353B8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антивирусное программное обеспечение</w:t>
      </w:r>
      <w:r w:rsidR="007353B8"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разрабатываемое «</w:t>
      </w:r>
      <w:r w:rsidR="007353B8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Лабораторией Касперского</w:t>
      </w:r>
      <w:r w:rsidR="007353B8"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». Предоставляет пользователю защиту от </w:t>
      </w:r>
      <w:r w:rsidR="007353B8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вирусов</w:t>
      </w:r>
      <w:r w:rsidR="007353B8"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 </w:t>
      </w:r>
      <w:r w:rsidR="007353B8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троянских программ</w:t>
      </w:r>
      <w:r w:rsidR="007353B8"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 </w:t>
      </w:r>
      <w:r w:rsidR="007353B8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шпионских программ</w:t>
      </w:r>
      <w:r w:rsidR="007353B8"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 </w:t>
      </w:r>
      <w:r w:rsidR="007353B8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руткитов</w:t>
      </w:r>
      <w:r w:rsidR="007353B8"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а также от неизвестных угроз с помощью </w:t>
      </w:r>
      <w:r w:rsidR="007353B8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проактивной защиты</w:t>
      </w:r>
      <w:r w:rsidR="007353B8"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включающей компонент </w:t>
      </w:r>
      <w:r w:rsidR="007353B8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HIPS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.</w:t>
      </w:r>
    </w:p>
    <w:p w:rsidR="007D63CD" w:rsidRPr="00FF5B3E" w:rsidRDefault="007D63CD" w:rsidP="007353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AnyDesk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— приложение для удаленного рабочего стола, распространяемое компанией AnyDesk Software GmbH. Проприетарное программное обеспечение обеспечивает независимый от платформы удаленный доступ к персональным компьютерам и другим устройствам, на которых запущено основное приложение. Оно предлагает функции удаленного управления, передачи файлов и VPN.</w:t>
      </w:r>
    </w:p>
    <w:p w:rsidR="007D63CD" w:rsidRPr="00FF5B3E" w:rsidRDefault="007D63CD" w:rsidP="00BF56A1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</w:rPr>
      </w:pPr>
      <w:r w:rsidRPr="00FF5B3E">
        <w:rPr>
          <w:bCs/>
        </w:rPr>
        <w:t>1С:Предприятие</w:t>
      </w:r>
      <w:r w:rsidRPr="00FF5B3E">
        <w:t xml:space="preserve"> — программный продукт компании «1С», </w:t>
      </w:r>
      <w:r w:rsidRPr="00FF5B3E">
        <w:rPr>
          <w:shd w:val="clear" w:color="auto" w:fill="FFFFFF"/>
        </w:rPr>
        <w:t>предназначенная для автоматизации различных областей экономической деятельности </w:t>
      </w:r>
      <w:r w:rsidRPr="00FF5B3E">
        <w:rPr>
          <w:bCs/>
          <w:shd w:val="clear" w:color="auto" w:fill="FFFFFF"/>
        </w:rPr>
        <w:t>предприятий</w:t>
      </w:r>
      <w:r w:rsidRPr="00FF5B3E">
        <w:rPr>
          <w:shd w:val="clear" w:color="auto" w:fill="FFFFFF"/>
        </w:rPr>
        <w:t>, организаций и учреждений, независимо от их вида деятельности и формы собственности, с различным уровнем сложности учета. За счет своей универсальности она используется для автоматизации самых разных участков экономической деятельности </w:t>
      </w:r>
      <w:r w:rsidRPr="00FF5B3E">
        <w:rPr>
          <w:bCs/>
          <w:shd w:val="clear" w:color="auto" w:fill="FFFFFF"/>
        </w:rPr>
        <w:t>предприятия</w:t>
      </w:r>
      <w:r w:rsidRPr="00FF5B3E">
        <w:rPr>
          <w:shd w:val="clear" w:color="auto" w:fill="FFFFFF"/>
        </w:rPr>
        <w:t>: бухгалтерский, кадровый, оперативный торговый, складской и производственный учет, а также расчет заработной платы, учет товарных и материальных средств, взаиморасчетов с контрагентами.</w:t>
      </w:r>
      <w:r w:rsidRPr="00FF5B3E">
        <w:rPr>
          <w:rFonts w:ascii="Arial" w:hAnsi="Arial" w:cs="Arial"/>
        </w:rPr>
        <w:t xml:space="preserve"> </w:t>
      </w:r>
    </w:p>
    <w:p w:rsidR="007D63CD" w:rsidRPr="00FF5B3E" w:rsidRDefault="007D63CD" w:rsidP="007353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Microsoft Office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2016 — </w:t>
      </w:r>
      <w:r w:rsidR="00583B4F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версия офисного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пакет</w:t>
      </w:r>
      <w:r w:rsidR="00583B4F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а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приложений, </w:t>
      </w:r>
      <w:r w:rsidR="00583B4F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следующая за Microsoft Office 2013,</w:t>
      </w:r>
      <w:r w:rsidR="00583B4F" w:rsidRPr="00FF5B3E">
        <w:rPr>
          <w:rFonts w:ascii="Times New Roman" w:hAnsi="Times New Roman" w:cs="Times New Roman"/>
          <w:sz w:val="24"/>
          <w:szCs w:val="24"/>
          <w:shd w:val="clear" w:color="auto" w:fill="FFFFFF"/>
          <w:vertAlign w:val="superscript"/>
        </w:rPr>
        <w:t xml:space="preserve"> 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созданных корпорацией Microsoft для операционных систем Windows, Windows Phone, Android, macOS, iOS. В состав этого пакета входит программное обеспечение для работы с различными типами документов: текстами, электронными таблицами, базами данных и др. </w:t>
      </w:r>
    </w:p>
    <w:p w:rsidR="004F025F" w:rsidRDefault="004F025F" w:rsidP="007353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FF5B3E">
        <w:rPr>
          <w:rFonts w:ascii="Times New Roman" w:hAnsi="Times New Roman" w:cs="Times New Roman"/>
          <w:sz w:val="24"/>
          <w:szCs w:val="24"/>
        </w:rPr>
        <w:t xml:space="preserve"> </w:t>
      </w:r>
      <w:r w:rsidRPr="00FF5B3E">
        <w:rPr>
          <w:rFonts w:ascii="Times New Roman" w:hAnsi="Times New Roman" w:cs="Times New Roman"/>
          <w:sz w:val="24"/>
          <w:szCs w:val="24"/>
          <w:lang w:val="en-US"/>
        </w:rPr>
        <w:t>Chrome</w:t>
      </w:r>
      <w:r w:rsidRPr="00FF5B3E">
        <w:rPr>
          <w:rFonts w:ascii="Times New Roman" w:hAnsi="Times New Roman" w:cs="Times New Roman"/>
          <w:sz w:val="24"/>
          <w:szCs w:val="24"/>
        </w:rPr>
        <w:t xml:space="preserve"> </w:t>
      </w:r>
      <w:r w:rsidRPr="00FF5B3E">
        <w:rPr>
          <w:rFonts w:ascii="Helvetica" w:hAnsi="Helvetica" w:cs="Helvetica"/>
          <w:b/>
          <w:bCs/>
          <w:color w:val="333333"/>
          <w:sz w:val="24"/>
          <w:szCs w:val="24"/>
          <w:shd w:val="clear" w:color="auto" w:fill="FFFFFF"/>
        </w:rPr>
        <w:t xml:space="preserve">– 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это веб-браузер, </w:t>
      </w:r>
      <w:r w:rsidRPr="00FF5B3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разрабатываемый компанией Google на основе свободного браузера Chromium и движка Blink,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сочетающий в себе минималистичный дизайн и сложные технологии и позволяющий сделать работу в Интернете быстрее, проще и безопаснее.</w:t>
      </w:r>
      <w:r w:rsidRPr="00FF5B3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0795D" w:rsidRPr="00FF5B3E" w:rsidRDefault="0040795D" w:rsidP="007353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9269DF" w:rsidRPr="00FF5B3E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41" w:name="_Toc137223920"/>
      <w:r w:rsidRPr="00FF5B3E">
        <w:rPr>
          <w:rFonts w:ascii="Times New Roman" w:hAnsi="Times New Roman" w:cs="Times New Roman"/>
          <w:b/>
          <w:sz w:val="24"/>
          <w:szCs w:val="24"/>
        </w:rPr>
        <w:lastRenderedPageBreak/>
        <w:t>Состав технических средств</w:t>
      </w:r>
      <w:bookmarkEnd w:id="41"/>
    </w:p>
    <w:p w:rsidR="002870C2" w:rsidRPr="00FF5B3E" w:rsidRDefault="002870C2" w:rsidP="002870C2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>Таблица №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Таблица \* ARABIC </w:instrTex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AA404C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«Технические средства ПК»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03"/>
        <w:gridCol w:w="3306"/>
        <w:gridCol w:w="3162"/>
      </w:tblGrid>
      <w:tr w:rsidR="002870C2" w:rsidRPr="00FF5B3E" w:rsidTr="002870C2">
        <w:tc>
          <w:tcPr>
            <w:tcW w:w="3103" w:type="dxa"/>
          </w:tcPr>
          <w:p w:rsidR="004F025F" w:rsidRPr="00FF5B3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</w:t>
            </w:r>
          </w:p>
        </w:tc>
        <w:tc>
          <w:tcPr>
            <w:tcW w:w="3306" w:type="dxa"/>
          </w:tcPr>
          <w:p w:rsidR="004F025F" w:rsidRPr="00FF5B3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b/>
                <w:sz w:val="24"/>
                <w:szCs w:val="24"/>
              </w:rPr>
              <w:t>Фото</w:t>
            </w:r>
          </w:p>
        </w:tc>
        <w:tc>
          <w:tcPr>
            <w:tcW w:w="3162" w:type="dxa"/>
          </w:tcPr>
          <w:p w:rsidR="004F025F" w:rsidRPr="00FF5B3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</w:t>
            </w:r>
          </w:p>
        </w:tc>
      </w:tr>
      <w:tr w:rsidR="004F025F" w:rsidRPr="00FF5B3E" w:rsidTr="00973D03">
        <w:tc>
          <w:tcPr>
            <w:tcW w:w="9571" w:type="dxa"/>
            <w:gridSpan w:val="3"/>
          </w:tcPr>
          <w:p w:rsidR="004F025F" w:rsidRPr="00FF5B3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b/>
                <w:sz w:val="24"/>
                <w:szCs w:val="24"/>
              </w:rPr>
              <w:t>Процессор</w:t>
            </w:r>
          </w:p>
        </w:tc>
      </w:tr>
      <w:tr w:rsidR="002870C2" w:rsidRPr="00FF5B3E" w:rsidTr="002870C2">
        <w:tc>
          <w:tcPr>
            <w:tcW w:w="3103" w:type="dxa"/>
          </w:tcPr>
          <w:p w:rsidR="004F025F" w:rsidRPr="00FF5B3E" w:rsidRDefault="004F025F" w:rsidP="004F02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F5B3E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Intel Celeron G4900 LGA1151 v2</w:t>
            </w:r>
          </w:p>
        </w:tc>
        <w:tc>
          <w:tcPr>
            <w:tcW w:w="3306" w:type="dxa"/>
          </w:tcPr>
          <w:p w:rsidR="004F025F" w:rsidRPr="00FF5B3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3B55E60" wp14:editId="2FF23B9A">
                  <wp:extent cx="1917700" cy="1913190"/>
                  <wp:effectExtent l="0" t="0" r="6350" b="0"/>
                  <wp:docPr id="123427667" name="Рисунок 2" descr="Процессор Intel Celeron G3900 LGA1151,  2 x 2800 МГц, OE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Процессор Intel Celeron G3900 LGA1151,  2 x 2800 МГц, OE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8869" cy="1924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4F025F" w:rsidRPr="00FF5B3E" w:rsidRDefault="004F025F" w:rsidP="004F025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F5B3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Это десктопный процессор на архитектуре Coffee Lake, в первую очередь рассчитанный на офисные системы. Он имеет 2 ядра и 2 потока и изготовлен по 14 нм техпроцессу, максимальная частота составляет 3.1, множитель заблокирован.</w:t>
            </w:r>
          </w:p>
          <w:p w:rsidR="004F025F" w:rsidRPr="00FF5B3E" w:rsidRDefault="004F025F" w:rsidP="004F025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С точки зрения совместимости это процессор для сокета FCLGA1151 с TDP 54 Вт и максимальной температурой 72 °C. Он поддерживает память DDR4-2400.</w:t>
            </w:r>
          </w:p>
        </w:tc>
      </w:tr>
      <w:tr w:rsidR="004F025F" w:rsidRPr="00FF5B3E" w:rsidTr="00973D03">
        <w:tc>
          <w:tcPr>
            <w:tcW w:w="9571" w:type="dxa"/>
            <w:gridSpan w:val="3"/>
          </w:tcPr>
          <w:p w:rsidR="004F025F" w:rsidRPr="00FF5B3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b/>
                <w:sz w:val="24"/>
                <w:szCs w:val="24"/>
              </w:rPr>
              <w:t>Оперативная память</w:t>
            </w:r>
          </w:p>
        </w:tc>
      </w:tr>
      <w:tr w:rsidR="002870C2" w:rsidRPr="00FF5B3E" w:rsidTr="002870C2">
        <w:tc>
          <w:tcPr>
            <w:tcW w:w="3103" w:type="dxa"/>
          </w:tcPr>
          <w:p w:rsidR="004F025F" w:rsidRPr="00FF5B3E" w:rsidRDefault="004F025F" w:rsidP="004F025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FF5B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HPE 16GB (1x16GB) Dual Rank x8 DDR4-2666 CAS-19-19-19 Registered Smart Memory Kit</w:t>
            </w:r>
          </w:p>
        </w:tc>
        <w:tc>
          <w:tcPr>
            <w:tcW w:w="3306" w:type="dxa"/>
          </w:tcPr>
          <w:p w:rsidR="004F025F" w:rsidRPr="00FF5B3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FF5B3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AE55BA8" wp14:editId="4BFA3EA2">
                  <wp:extent cx="1879600" cy="806146"/>
                  <wp:effectExtent l="0" t="0" r="6350" b="0"/>
                  <wp:docPr id="53297020" name="Рисунок 4" descr="Оперативная память Micron DDR3 DIMM 4Gb 1.5V 1600Mhz для П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Оперативная память Micron DDR3 DIMM 4Gb 1.5V 1600Mhz для ПК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314" b="30525"/>
                          <a:stretch/>
                        </pic:blipFill>
                        <pic:spPr bwMode="auto">
                          <a:xfrm>
                            <a:off x="0" y="0"/>
                            <a:ext cx="1933211" cy="829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4F025F" w:rsidRPr="00FF5B3E" w:rsidRDefault="004F025F" w:rsidP="004F025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Тип: DDR3, объем одного модуля: 4 ГБ, объем одного модуля (точно): 4 ГБ, тактовая частота: 1600 МГц, форм-фактор: DIMM, количество модулей в комплекте: 1 шт., CL: 11</w:t>
            </w:r>
          </w:p>
        </w:tc>
      </w:tr>
      <w:tr w:rsidR="004F025F" w:rsidRPr="00FF5B3E" w:rsidTr="00973D03">
        <w:tc>
          <w:tcPr>
            <w:tcW w:w="9571" w:type="dxa"/>
            <w:gridSpan w:val="3"/>
          </w:tcPr>
          <w:p w:rsidR="004F025F" w:rsidRPr="00FF5B3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b/>
                <w:sz w:val="24"/>
                <w:szCs w:val="24"/>
              </w:rPr>
              <w:t>Материнская плата</w:t>
            </w:r>
          </w:p>
        </w:tc>
      </w:tr>
      <w:tr w:rsidR="002870C2" w:rsidRPr="00FF5B3E" w:rsidTr="002870C2">
        <w:tc>
          <w:tcPr>
            <w:tcW w:w="3103" w:type="dxa"/>
          </w:tcPr>
          <w:p w:rsidR="00535CCC" w:rsidRPr="00FF5B3E" w:rsidRDefault="00535CCC" w:rsidP="00535CCC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color w:val="202020"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lastRenderedPageBreak/>
              <w:t>GIGABYTE H510M H</w:t>
            </w:r>
          </w:p>
          <w:p w:rsidR="004F025F" w:rsidRPr="00FF5B3E" w:rsidRDefault="00535CCC" w:rsidP="00535CC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(rev. 1.0/1.1)</w:t>
            </w:r>
          </w:p>
        </w:tc>
        <w:tc>
          <w:tcPr>
            <w:tcW w:w="3306" w:type="dxa"/>
          </w:tcPr>
          <w:p w:rsidR="004F025F" w:rsidRPr="00FF5B3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A419767" wp14:editId="215A405B">
                  <wp:extent cx="1835150" cy="1645455"/>
                  <wp:effectExtent l="0" t="0" r="0" b="0"/>
                  <wp:docPr id="1777531220" name="Рисунок 5" descr="Материнская плата GIGABYTE H510M H (rev. 1.0/1.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Материнская плата GIGABYTE H510M H (rev. 1.0/1.1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2900" cy="1670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4F025F" w:rsidRPr="00FF5B3E" w:rsidRDefault="00535CCC" w:rsidP="004F025F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Материнская плата GIGABYTE H510M H выполнена в форм-факторе Micro-ATX и содержит в своей основе чипсет Intel H510 с процессорным разъемом LGA 1200. В оснащение платы входят 2 слота под размещение до 64 ГБ оперативной памяти, 4 разъема SATAIII и 1 разъем M.2 под установку накопителей, по одному слоту расширения PCI-E x16 и PCI-E x1 для графических адаптеров.</w:t>
            </w:r>
            <w:r w:rsidRPr="00FF5B3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br/>
              <w:t>Сетевой адаптер Realtek RTL8118AS с пропускной способностью 1000 Мбит/с обеспечивает стабильную связь с Интернет.</w:t>
            </w:r>
            <w:r w:rsidRPr="00FF5B3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br/>
              <w:t>Для подключения внешних устройств предусмотрены востребованные порты и разъемы.</w:t>
            </w:r>
          </w:p>
        </w:tc>
      </w:tr>
      <w:tr w:rsidR="00535CCC" w:rsidRPr="00FF5B3E" w:rsidTr="00973D03">
        <w:tc>
          <w:tcPr>
            <w:tcW w:w="9571" w:type="dxa"/>
            <w:gridSpan w:val="3"/>
          </w:tcPr>
          <w:p w:rsidR="00535CCC" w:rsidRPr="00FF5B3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b/>
                <w:sz w:val="24"/>
                <w:szCs w:val="24"/>
              </w:rPr>
              <w:t>Видеокарта</w:t>
            </w:r>
          </w:p>
        </w:tc>
      </w:tr>
      <w:tr w:rsidR="002870C2" w:rsidRPr="00FF5B3E" w:rsidTr="002870C2">
        <w:tc>
          <w:tcPr>
            <w:tcW w:w="3103" w:type="dxa"/>
          </w:tcPr>
          <w:p w:rsidR="00535CCC" w:rsidRPr="00FF5B3E" w:rsidRDefault="00535CCC" w:rsidP="00535CC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FF5B3E">
              <w:rPr>
                <w:rFonts w:ascii="Times New Roman" w:hAnsi="Times New Roman" w:cs="Times New Roman"/>
                <w:color w:val="151528"/>
                <w:sz w:val="24"/>
                <w:szCs w:val="24"/>
                <w:lang w:val="en-US"/>
              </w:rPr>
              <w:t>MSI NVIDIA GeForce GT 1030 GT 1030 AERO ITX 2GD4 OC 2</w:t>
            </w:r>
            <w:r w:rsidRPr="00FF5B3E">
              <w:rPr>
                <w:rFonts w:ascii="Times New Roman" w:hAnsi="Times New Roman" w:cs="Times New Roman"/>
                <w:color w:val="151528"/>
                <w:sz w:val="24"/>
                <w:szCs w:val="24"/>
              </w:rPr>
              <w:t>ГБ</w:t>
            </w:r>
            <w:r w:rsidRPr="00FF5B3E">
              <w:rPr>
                <w:rFonts w:ascii="Times New Roman" w:hAnsi="Times New Roman" w:cs="Times New Roman"/>
                <w:color w:val="151528"/>
                <w:sz w:val="24"/>
                <w:szCs w:val="24"/>
                <w:lang w:val="en-US"/>
              </w:rPr>
              <w:t xml:space="preserve"> DDR4</w:t>
            </w:r>
          </w:p>
        </w:tc>
        <w:tc>
          <w:tcPr>
            <w:tcW w:w="3306" w:type="dxa"/>
          </w:tcPr>
          <w:p w:rsidR="00535CCC" w:rsidRPr="00FF5B3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FF5B3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E63B927" wp14:editId="72C2DBB1">
                  <wp:extent cx="1847850" cy="1395713"/>
                  <wp:effectExtent l="0" t="0" r="0" b="0"/>
                  <wp:docPr id="1922369923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0301" cy="1412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535CCC" w:rsidRPr="00FF5B3E" w:rsidRDefault="00535CCC" w:rsidP="00535CCC">
            <w:pPr>
              <w:pStyle w:val="aa"/>
              <w:shd w:val="clear" w:color="auto" w:fill="FFFFFF"/>
              <w:spacing w:after="0" w:afterAutospacing="0" w:line="360" w:lineRule="auto"/>
              <w:jc w:val="both"/>
              <w:rPr>
                <w:color w:val="151528"/>
              </w:rPr>
            </w:pPr>
            <w:r w:rsidRPr="00FF5B3E">
              <w:rPr>
                <w:color w:val="151528"/>
              </w:rPr>
              <w:t xml:space="preserve">MSI NVIDIA GeForce GT 1030 обеспечит реалистичность изображения. Производитель обеспечил хороший видеочип с частотой работы 1189-1430 МГц. Она справится не только с офисными </w:t>
            </w:r>
            <w:r w:rsidRPr="00FF5B3E">
              <w:rPr>
                <w:color w:val="151528"/>
              </w:rPr>
              <w:lastRenderedPageBreak/>
              <w:t>задачами, но и с нетяжелыми играми. Оборудование является универсальным, характеризуется доступной стоимостью. Видеокарта MSI NVIDIA GeForce GT 1030 снабжена видеопамятью в 2 Гб. Есть два видеоразъема DVI-D, HDMI, что предоставляет возможность одновременно подсоединять такое же количество мониторов. Разрешение картинки порадует взыскательного пользователя. Карта является идеальным выбором для неигровых компьютеров.</w:t>
            </w:r>
          </w:p>
        </w:tc>
      </w:tr>
      <w:tr w:rsidR="00535CCC" w:rsidRPr="00FF5B3E" w:rsidTr="00973D03">
        <w:tc>
          <w:tcPr>
            <w:tcW w:w="9571" w:type="dxa"/>
            <w:gridSpan w:val="3"/>
          </w:tcPr>
          <w:p w:rsidR="00535CCC" w:rsidRPr="00FF5B3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Внутренняя звуковая карта</w:t>
            </w:r>
          </w:p>
        </w:tc>
      </w:tr>
      <w:tr w:rsidR="002870C2" w:rsidRPr="00FF5B3E" w:rsidTr="002870C2">
        <w:tc>
          <w:tcPr>
            <w:tcW w:w="3103" w:type="dxa"/>
          </w:tcPr>
          <w:p w:rsidR="002870C2" w:rsidRPr="00FF5B3E" w:rsidRDefault="002870C2" w:rsidP="002870C2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F5B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PCI-E Creative Audigy FX, 5.1</w:t>
            </w:r>
          </w:p>
        </w:tc>
        <w:tc>
          <w:tcPr>
            <w:tcW w:w="3306" w:type="dxa"/>
          </w:tcPr>
          <w:p w:rsidR="00535CCC" w:rsidRPr="00FF5B3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FF5B3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872FCED" wp14:editId="2E5DF208">
                  <wp:extent cx="1785250" cy="1588118"/>
                  <wp:effectExtent l="0" t="0" r="5715" b="0"/>
                  <wp:docPr id="1647132838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487" cy="1615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535CCC" w:rsidRPr="00FF5B3E" w:rsidRDefault="00535CCC" w:rsidP="00535CCC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F5B3E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 xml:space="preserve">PCIE CREATIVE Audigy-FX – компактная карта, обеспечивающая мощное, объемное звучание, естественный звук с SNR-уровнем 150 дБ. Удобное, простое подключение к компьютеру через интерфейс PCIE, выполнить его пользователь сможет самостоятельно. Усовершенствованный чип ASUSUA-100, звуковая схема 5.1, процессор с </w:t>
            </w:r>
            <w:r w:rsidRPr="00FF5B3E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lastRenderedPageBreak/>
              <w:t xml:space="preserve">частотой сигнала 192 КГц. Персональный компьютер, на который устанавливается звуковая карта PCIE CREATIVE Audigy-FX, должен иметь процессор с наименьшей частотой 1,5 Гц и оперативную память не меньше 255 Мб системы Windows® 7, Windows® 8, Windows Vista® SP1 и выше, Windows® 10. В звуковой плате есть микрофонный, линейный входы, оптический цифровой выход на наушники, DVD-плеер. </w:t>
            </w:r>
          </w:p>
        </w:tc>
      </w:tr>
      <w:tr w:rsidR="00535CCC" w:rsidRPr="00FF5B3E" w:rsidTr="00973D03">
        <w:tc>
          <w:tcPr>
            <w:tcW w:w="9571" w:type="dxa"/>
            <w:gridSpan w:val="3"/>
          </w:tcPr>
          <w:p w:rsidR="00535CCC" w:rsidRPr="00FF5B3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Устройство охлаждения (куллер)</w:t>
            </w:r>
          </w:p>
        </w:tc>
      </w:tr>
      <w:tr w:rsidR="002870C2" w:rsidRPr="00FF5B3E" w:rsidTr="002870C2">
        <w:tc>
          <w:tcPr>
            <w:tcW w:w="3103" w:type="dxa"/>
          </w:tcPr>
          <w:p w:rsidR="00535CCC" w:rsidRPr="00FF5B3E" w:rsidRDefault="00535CCC" w:rsidP="002870C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Arctic P12 PWM PST</w:t>
            </w:r>
          </w:p>
        </w:tc>
        <w:tc>
          <w:tcPr>
            <w:tcW w:w="3306" w:type="dxa"/>
          </w:tcPr>
          <w:p w:rsidR="00535CCC" w:rsidRPr="00FF5B3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51ADFE4" wp14:editId="530C1681">
                  <wp:extent cx="1943100" cy="1204910"/>
                  <wp:effectExtent l="0" t="0" r="0" b="0"/>
                  <wp:docPr id="961636213" name="Рисунок 8" descr="Вентилятор для корпуса Arctic P12 PWM PST, черный/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Вентилятор для корпуса Arctic P12 PWM PST, черный/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262" cy="1218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535CCC" w:rsidRPr="00FF5B3E" w:rsidRDefault="00535CCC" w:rsidP="00535CC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Вентилятор Arctic P12 PWM PST гарантирует крайне эффективное охлаждение даже при повышенном сопротивлении воздуха. Вентиляторы при работе сосредотачивают поток воздуха в одной точке, благодаря чему образуется высокое статическое давление и повышается производительность. Новый мотор поглощает 95% вибраций, из-за чего отпадает необходимость в резиновых прокладках. Вентилятор оснащён </w:t>
            </w:r>
            <w:r w:rsidRPr="00FF5B3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lastRenderedPageBreak/>
              <w:t>технологией PWM, которая позволяет регулировать скорость оборотов вентилятора, как в автоматическом режиме, так и вручную, и технологией PST, позволяющей соединить несколько вентиляторов в цепочку и синхронизировать управление ими.</w:t>
            </w:r>
          </w:p>
        </w:tc>
      </w:tr>
      <w:tr w:rsidR="00535CCC" w:rsidRPr="00FF5B3E" w:rsidTr="00973D03">
        <w:tc>
          <w:tcPr>
            <w:tcW w:w="9571" w:type="dxa"/>
            <w:gridSpan w:val="3"/>
          </w:tcPr>
          <w:p w:rsidR="00535CCC" w:rsidRPr="00FF5B3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Блок питания</w:t>
            </w:r>
          </w:p>
        </w:tc>
      </w:tr>
      <w:tr w:rsidR="002870C2" w:rsidRPr="00FF5B3E" w:rsidTr="002870C2">
        <w:tc>
          <w:tcPr>
            <w:tcW w:w="3103" w:type="dxa"/>
          </w:tcPr>
          <w:p w:rsidR="002870C2" w:rsidRPr="00FF5B3E" w:rsidRDefault="002870C2" w:rsidP="002870C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FF5B3E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>1stPlayer Black.Sir SR-600W</w:t>
            </w:r>
          </w:p>
        </w:tc>
        <w:tc>
          <w:tcPr>
            <w:tcW w:w="3306" w:type="dxa"/>
          </w:tcPr>
          <w:p w:rsidR="002870C2" w:rsidRPr="00FF5B3E" w:rsidRDefault="002870C2" w:rsidP="002870C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FF5B3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1C82331" wp14:editId="45FAB77D">
                  <wp:extent cx="1943100" cy="1658748"/>
                  <wp:effectExtent l="0" t="0" r="0" b="0"/>
                  <wp:docPr id="680475642" name="Рисунок 9" descr="Блок питания 1stPlayer Black.Sir SR-600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Блок питания 1stPlayer Black.Sir SR-600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7671" cy="1671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870C2" w:rsidRPr="00FF5B3E" w:rsidRDefault="002870C2" w:rsidP="002870C2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F5B3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Блоки питания 1STPLAYER серии BLACK.SIR обеспечивают безопасное стабильное электропитание. 120-миллиметровый вентилятор оптимизирован для производительной работы с низким уровнем шума и оснащён жидкостным подшипником, снижающим трение и вибрацию и увеличивающим общий срок службы.</w:t>
            </w:r>
            <w:r w:rsidRPr="00FF5B3E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br/>
            </w:r>
            <w:r w:rsidRPr="00FF5B3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Фиксированные кабели незаметны и гибки, ими легко манипулировать при укладке проводов собираемого компьютера, и они занимают в системе меньше места.</w:t>
            </w:r>
          </w:p>
        </w:tc>
      </w:tr>
      <w:tr w:rsidR="002870C2" w:rsidRPr="00FF5B3E" w:rsidTr="00973D03">
        <w:tc>
          <w:tcPr>
            <w:tcW w:w="9571" w:type="dxa"/>
            <w:gridSpan w:val="3"/>
          </w:tcPr>
          <w:p w:rsidR="002870C2" w:rsidRPr="00FF5B3E" w:rsidRDefault="002870C2" w:rsidP="002870C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b/>
                <w:sz w:val="24"/>
                <w:szCs w:val="24"/>
              </w:rPr>
              <w:t>Жёсткий диск</w:t>
            </w:r>
          </w:p>
        </w:tc>
      </w:tr>
      <w:tr w:rsidR="002870C2" w:rsidRPr="00FF5B3E" w:rsidTr="002870C2">
        <w:tc>
          <w:tcPr>
            <w:tcW w:w="3103" w:type="dxa"/>
          </w:tcPr>
          <w:p w:rsidR="002870C2" w:rsidRPr="00FF5B3E" w:rsidRDefault="002870C2" w:rsidP="002870C2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lastRenderedPageBreak/>
              <w:t>Seagate Barracuda 1 ТБ ST1000DM010</w:t>
            </w:r>
          </w:p>
        </w:tc>
        <w:tc>
          <w:tcPr>
            <w:tcW w:w="3306" w:type="dxa"/>
          </w:tcPr>
          <w:p w:rsidR="002870C2" w:rsidRPr="00FF5B3E" w:rsidRDefault="002870C2" w:rsidP="002870C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E5E0217" wp14:editId="3782F15E">
                  <wp:extent cx="1647008" cy="2369268"/>
                  <wp:effectExtent l="0" t="0" r="0" b="0"/>
                  <wp:docPr id="1566594650" name="Рисунок 11" descr="Жесткий диск Seagate Barracuda 1 ТБ ST1000DM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Жесткий диск Seagate Barracuda 1 ТБ ST1000DM0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853" cy="2376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870C2" w:rsidRPr="00FF5B3E" w:rsidRDefault="002870C2" w:rsidP="002870C2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F5B3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Все жесткие диски семейства </w:t>
            </w:r>
            <w:r w:rsidRPr="00FF5B3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BarraCuda</w:t>
            </w:r>
            <w:r w:rsidRPr="00FF5B3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 используют технологию многоуровневого кэширования </w:t>
            </w:r>
            <w:r w:rsidRPr="00FF5B3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Multi</w:t>
            </w:r>
            <w:r w:rsidRPr="00FF5B3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-</w:t>
            </w:r>
            <w:r w:rsidRPr="00FF5B3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Tier</w:t>
            </w:r>
            <w:r w:rsidRPr="00FF5B3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 </w:t>
            </w:r>
            <w:r w:rsidRPr="00FF5B3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Caching</w:t>
            </w:r>
            <w:r w:rsidRPr="00FF5B3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 </w:t>
            </w:r>
            <w:r w:rsidRPr="00FF5B3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Technology</w:t>
            </w:r>
            <w:r w:rsidRPr="00FF5B3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 (</w:t>
            </w:r>
            <w:r w:rsidRPr="00FF5B3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MTC</w:t>
            </w:r>
            <w:r w:rsidRPr="00FF5B3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). Технология MTC поднимает ПК на новые уровни производительности и позволяет намного быстрее загружать приложения и файлы. Накопители BarraCuda обеспечивают повышенную скорость чтения и записи за счет оптимизации потоков данных с использованием слоев NAND Flash, DRAM и технологий кеширования медиаданных.</w:t>
            </w:r>
          </w:p>
        </w:tc>
      </w:tr>
      <w:tr w:rsidR="002870C2" w:rsidRPr="00FF5B3E" w:rsidTr="00973D03">
        <w:tc>
          <w:tcPr>
            <w:tcW w:w="9571" w:type="dxa"/>
            <w:gridSpan w:val="3"/>
          </w:tcPr>
          <w:p w:rsidR="002870C2" w:rsidRPr="00FF5B3E" w:rsidRDefault="002870C2" w:rsidP="002870C2">
            <w:pPr>
              <w:tabs>
                <w:tab w:val="left" w:pos="3750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b/>
                <w:sz w:val="24"/>
                <w:szCs w:val="24"/>
              </w:rPr>
              <w:t>Корпус</w:t>
            </w:r>
          </w:p>
        </w:tc>
      </w:tr>
      <w:tr w:rsidR="002870C2" w:rsidRPr="00FF5B3E" w:rsidTr="002870C2">
        <w:tc>
          <w:tcPr>
            <w:tcW w:w="3103" w:type="dxa"/>
          </w:tcPr>
          <w:p w:rsidR="002870C2" w:rsidRPr="00FF5B3E" w:rsidRDefault="002870C2" w:rsidP="002870C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MSI MPG Sekira 500G</w:t>
            </w:r>
          </w:p>
        </w:tc>
        <w:tc>
          <w:tcPr>
            <w:tcW w:w="3306" w:type="dxa"/>
          </w:tcPr>
          <w:p w:rsidR="002870C2" w:rsidRPr="00FF5B3E" w:rsidRDefault="002870C2" w:rsidP="002870C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57261CA" wp14:editId="001E5688">
                  <wp:extent cx="1504950" cy="2547829"/>
                  <wp:effectExtent l="0" t="0" r="0" b="5080"/>
                  <wp:docPr id="713646646" name="Рисунок 10" descr="Компьютерный корпус MSI MPG Sekira 500G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Компьютерный корпус MSI MPG Sekira 500G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5945" cy="2566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870C2" w:rsidRPr="00FF5B3E" w:rsidRDefault="002870C2" w:rsidP="002870C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Максимальная высота процессорного кулера может достигать 170 мм, а длина видеокарты — 400 мм. Для установки накопителей предусмотрено 9 отсеков размером 2.5" и еще 6 — размером 3.5". Также внутри предусмотрено 10 слотов расширения.</w:t>
            </w:r>
            <w:r w:rsidRPr="00FF5B3E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br/>
            </w:r>
            <w:r w:rsidRPr="00FF5B3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Корпус MSI MPG SEKIRA 500G способен обеспечить эффективное охлаждение, </w:t>
            </w:r>
            <w:r w:rsidRPr="00FF5B3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lastRenderedPageBreak/>
              <w:t>благодаря возможности монтажа нескольких вентиляторов диаметром до 200 мм во фронтальной, тыловой и верхней части. Также поддерживается установка системы жидкостного охлаждения. Благодаря конструктивным особенностям корпус также отличается простотой и удобством сборки.</w:t>
            </w:r>
          </w:p>
        </w:tc>
      </w:tr>
    </w:tbl>
    <w:p w:rsidR="00BF56A1" w:rsidRPr="00FF5B3E" w:rsidRDefault="00BF56A1" w:rsidP="002D1A3B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D1A3B" w:rsidRPr="00FF5B3E" w:rsidRDefault="002D1A3B" w:rsidP="002D1A3B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Таблица </w:t>
      </w:r>
      <w:r w:rsidR="00CE4B70"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>№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Таблица \* ARABIC </w:instrTex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AA404C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2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«Периферийные устройства»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03"/>
        <w:gridCol w:w="3306"/>
        <w:gridCol w:w="3162"/>
      </w:tblGrid>
      <w:tr w:rsidR="002D1A3B" w:rsidRPr="00FF5B3E" w:rsidTr="00973D03">
        <w:tc>
          <w:tcPr>
            <w:tcW w:w="9571" w:type="dxa"/>
            <w:gridSpan w:val="3"/>
          </w:tcPr>
          <w:p w:rsidR="002D1A3B" w:rsidRPr="00FF5B3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b/>
                <w:sz w:val="24"/>
                <w:szCs w:val="24"/>
              </w:rPr>
              <w:t>Монитор</w:t>
            </w:r>
          </w:p>
        </w:tc>
      </w:tr>
      <w:tr w:rsidR="002D1A3B" w:rsidRPr="00FF5B3E" w:rsidTr="00973D03">
        <w:tc>
          <w:tcPr>
            <w:tcW w:w="3103" w:type="dxa"/>
          </w:tcPr>
          <w:p w:rsidR="002D1A3B" w:rsidRPr="00FF5B3E" w:rsidRDefault="002D1A3B" w:rsidP="00973D03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color w:val="363436"/>
                <w:sz w:val="24"/>
                <w:szCs w:val="24"/>
              </w:rPr>
              <w:t>SunWind SUN-M22BA102</w:t>
            </w:r>
          </w:p>
        </w:tc>
        <w:tc>
          <w:tcPr>
            <w:tcW w:w="3306" w:type="dxa"/>
          </w:tcPr>
          <w:p w:rsidR="002D1A3B" w:rsidRPr="00FF5B3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6EA5236" wp14:editId="06609AF1">
                  <wp:extent cx="1962150" cy="1557765"/>
                  <wp:effectExtent l="0" t="0" r="0" b="4445"/>
                  <wp:docPr id="1867715015" name="Рисунок 12" descr="Монитор SunWind 21.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Монитор SunWind 21.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786" cy="157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FF5B3E" w:rsidRDefault="002D1A3B" w:rsidP="00973D03">
            <w:pPr>
              <w:pStyle w:val="aa"/>
              <w:spacing w:before="0" w:beforeAutospacing="0" w:after="0" w:afterAutospacing="0" w:line="360" w:lineRule="atLeast"/>
              <w:jc w:val="both"/>
              <w:rPr>
                <w:color w:val="363436"/>
              </w:rPr>
            </w:pPr>
            <w:r w:rsidRPr="00FF5B3E">
              <w:rPr>
                <w:color w:val="363436"/>
              </w:rPr>
              <w:t>SunWind SUN-M22BA102 – это оптимальный монитор для выполнения широкого круга самых разнообразных задач. Диагональ экрана составляет 21.5 дюйма, а его максимальное разрешение благодаря высокотехнологичной матрице типа VA достигает 1920х1080 пикселей в формате FULL HD или 1080р. Девайс подойдёт и для геймеров, так как частота его обновления 75 Гц позволяет избежать разрыва картинки даже при высокой FPS.</w:t>
            </w:r>
          </w:p>
        </w:tc>
      </w:tr>
      <w:tr w:rsidR="002D1A3B" w:rsidRPr="00FF5B3E" w:rsidTr="00973D03">
        <w:tc>
          <w:tcPr>
            <w:tcW w:w="9571" w:type="dxa"/>
            <w:gridSpan w:val="3"/>
          </w:tcPr>
          <w:p w:rsidR="002D1A3B" w:rsidRPr="00FF5B3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b/>
                <w:sz w:val="24"/>
                <w:szCs w:val="24"/>
              </w:rPr>
              <w:t>Клавиатура</w:t>
            </w:r>
          </w:p>
        </w:tc>
      </w:tr>
      <w:tr w:rsidR="002D1A3B" w:rsidRPr="00FF5B3E" w:rsidTr="00973D03">
        <w:tc>
          <w:tcPr>
            <w:tcW w:w="3103" w:type="dxa"/>
          </w:tcPr>
          <w:p w:rsidR="002D1A3B" w:rsidRPr="00FF5B3E" w:rsidRDefault="002D1A3B" w:rsidP="00973D03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Logitech K120 for Business</w:t>
            </w:r>
          </w:p>
        </w:tc>
        <w:tc>
          <w:tcPr>
            <w:tcW w:w="3306" w:type="dxa"/>
          </w:tcPr>
          <w:p w:rsidR="002D1A3B" w:rsidRPr="00FF5B3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324CFB1" wp14:editId="76407F5B">
                  <wp:extent cx="1803400" cy="694372"/>
                  <wp:effectExtent l="0" t="0" r="6350" b="0"/>
                  <wp:docPr id="613015199" name="Рисунок 13" descr="Клавиатура Logitech K120 for Business черный, русска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Клавиатура Logitech K120 for Business черный, русска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2366" cy="70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FF5B3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F5B3E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 xml:space="preserve">Клавиатура LOGITECH K120 эргономичного дизайна, с цифровой </w:t>
            </w:r>
            <w:r w:rsidRPr="00FF5B3E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lastRenderedPageBreak/>
              <w:t>панелью понравится многим покупателям. Она оснащена системой бесшумного ввода текста, который зависит от высоты клавиш. На данной модели они расположены низко, поэтому при работе обеспечены комфорт и удобство для расположения рук. Клавиатура имеет полноразмерные F-клавиши. Вы можете очень долго пользоваться клавиатурой, так как ресурс клавиши составляет 10 миллионов нажатий. Клавиатура LOGITECH K120 имеет выдвижные ножки, которые предназначены для регулировки удобного угла наклона. Поэтому вы можете, сидя в кресле, опираясь на спинку, продолжать многочасовую работу. Руки не устанут благодаря стандартной раскладке клавиш. Модель также имеет защиту от случайно пролитой жидкости. Клавиатура подключается к компьютеру с помощью разъема USB.</w:t>
            </w:r>
          </w:p>
        </w:tc>
      </w:tr>
      <w:tr w:rsidR="002D1A3B" w:rsidRPr="00FF5B3E" w:rsidTr="00973D03">
        <w:tc>
          <w:tcPr>
            <w:tcW w:w="9571" w:type="dxa"/>
            <w:gridSpan w:val="3"/>
          </w:tcPr>
          <w:p w:rsidR="002D1A3B" w:rsidRPr="00FF5B3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Мышь</w:t>
            </w:r>
          </w:p>
        </w:tc>
      </w:tr>
      <w:tr w:rsidR="002D1A3B" w:rsidRPr="00FF5B3E" w:rsidTr="00973D03">
        <w:tc>
          <w:tcPr>
            <w:tcW w:w="3103" w:type="dxa"/>
          </w:tcPr>
          <w:p w:rsidR="002D1A3B" w:rsidRPr="00FF5B3E" w:rsidRDefault="002D1A3B" w:rsidP="00913DB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lastRenderedPageBreak/>
              <w:t>Logitech G102 Lightsync</w:t>
            </w:r>
          </w:p>
        </w:tc>
        <w:tc>
          <w:tcPr>
            <w:tcW w:w="3306" w:type="dxa"/>
          </w:tcPr>
          <w:p w:rsidR="002D1A3B" w:rsidRPr="00FF5B3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362BFE5" wp14:editId="1E687528">
                  <wp:extent cx="1763303" cy="1151283"/>
                  <wp:effectExtent l="0" t="0" r="8890" b="0"/>
                  <wp:docPr id="104840298" name="Рисунок 14" descr="Игровая мышь Logitech G G102 Lightsync,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Игровая мышь Logitech G G102 Lightsync,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139" cy="1151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FF5B3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F5B3E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Logitech G102 LightSync весит 85 г. Разрешение регулируется в диапазоне от 200 до 8000 точек на дюйм, что позволяет точно подобрать чувствительность и скорость отклика. Устройство оборудовано шестью программируемыми кнопками и скроллером. К компьютеру манипулятор подключается с помощью встроенного кабеля длиной 2,1 м через порт USB 2.0 или 3.0. Мышь совместима с операционными системами Windows, MacOS 10.13 или более поздних версий, ChromeOS.</w:t>
            </w:r>
          </w:p>
        </w:tc>
      </w:tr>
      <w:tr w:rsidR="002D1A3B" w:rsidRPr="00FF5B3E" w:rsidTr="00973D03">
        <w:tc>
          <w:tcPr>
            <w:tcW w:w="9571" w:type="dxa"/>
            <w:gridSpan w:val="3"/>
          </w:tcPr>
          <w:p w:rsidR="002D1A3B" w:rsidRPr="00FF5B3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b/>
                <w:sz w:val="24"/>
                <w:szCs w:val="24"/>
              </w:rPr>
              <w:t>Принтер</w:t>
            </w:r>
          </w:p>
        </w:tc>
      </w:tr>
      <w:tr w:rsidR="002D1A3B" w:rsidRPr="00FF5B3E" w:rsidTr="00973D03">
        <w:tc>
          <w:tcPr>
            <w:tcW w:w="3103" w:type="dxa"/>
          </w:tcPr>
          <w:p w:rsidR="002D1A3B" w:rsidRPr="00FF5B3E" w:rsidRDefault="002D1A3B" w:rsidP="00913DB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Canon Pixma G3411</w:t>
            </w:r>
          </w:p>
        </w:tc>
        <w:tc>
          <w:tcPr>
            <w:tcW w:w="3306" w:type="dxa"/>
          </w:tcPr>
          <w:p w:rsidR="002D1A3B" w:rsidRPr="00FF5B3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8634584" wp14:editId="036EA575">
                  <wp:extent cx="1917700" cy="891100"/>
                  <wp:effectExtent l="0" t="0" r="6350" b="4445"/>
                  <wp:docPr id="137424152" name="Рисунок 5" descr="МФУ струйное Canon PIXMA G2411, цветн., A4,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МФУ струйное Canon PIXMA G2411, цветн., A4,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4682" cy="903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FF5B3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F5B3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МФУ струйное Canon PIXMA G3411 – функциональное устройство для офиса, позволяющее выполнять печать, копирование и сканирование документов. Оно выполнено в корпусе компактных размеров и отличается удобством управления благодаря панели с дисплеем. Термоструйная технология позволяет формировать детализированные </w:t>
            </w:r>
            <w:r w:rsidRPr="00FF5B3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lastRenderedPageBreak/>
              <w:t>отпечатки при создании черно-белых документов и цветных изображений. Возможности подключения МФУ представлены портом USB и беспроводным интерфейсом Wi-Fi. В комплекте с Canon PIXMA G3411 поставляются кабель питания и комплект картриджей.</w:t>
            </w:r>
          </w:p>
        </w:tc>
      </w:tr>
      <w:tr w:rsidR="002D1A3B" w:rsidRPr="00FF5B3E" w:rsidTr="00973D03">
        <w:tc>
          <w:tcPr>
            <w:tcW w:w="9571" w:type="dxa"/>
            <w:gridSpan w:val="3"/>
          </w:tcPr>
          <w:p w:rsidR="002D1A3B" w:rsidRPr="00FF5B3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Коммутатор</w:t>
            </w:r>
          </w:p>
        </w:tc>
      </w:tr>
      <w:tr w:rsidR="002D1A3B" w:rsidRPr="00FF5B3E" w:rsidTr="00973D03">
        <w:tc>
          <w:tcPr>
            <w:tcW w:w="3103" w:type="dxa"/>
          </w:tcPr>
          <w:p w:rsidR="002D1A3B" w:rsidRPr="00FF5B3E" w:rsidRDefault="002D1A3B" w:rsidP="00913DB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TP-Link TL-SG116</w:t>
            </w:r>
          </w:p>
        </w:tc>
        <w:tc>
          <w:tcPr>
            <w:tcW w:w="3306" w:type="dxa"/>
          </w:tcPr>
          <w:p w:rsidR="002D1A3B" w:rsidRPr="00FF5B3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6CE3E70" wp14:editId="713E2CB8">
                  <wp:extent cx="1860550" cy="402141"/>
                  <wp:effectExtent l="0" t="0" r="6350" b="0"/>
                  <wp:docPr id="58955104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5546" cy="42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FF5B3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FF5B3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Данный коммутатор имеет 16 портов, по каждому из которых информация может передаваться на скоростях 10/100/1000 Мбит/сек. </w:t>
            </w:r>
            <w:r w:rsidRPr="00FF5B3E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br/>
            </w:r>
            <w:r w:rsidRPr="00FF5B3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Неуправляемый коммутатор имеет таблицу на 8000 MAC-адресов, что гарантирует четкую работу в процессе перенаправления информации. А скорость его коммутационной матрицы составляет 23.8 Гбит/сек, а это значит, что TP-LINK TL-SG116 способен сохранять оптимальную быстроту даже при полной загрузке всех портов, что очень важно, если планируется работа с большим объемом информации. Габариты данного агрегата: </w:t>
            </w:r>
            <w:r w:rsidRPr="00FF5B3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lastRenderedPageBreak/>
              <w:t>286x111.7x25.4 миллиметров.</w:t>
            </w:r>
          </w:p>
        </w:tc>
      </w:tr>
      <w:tr w:rsidR="002D1A3B" w:rsidRPr="00FF5B3E" w:rsidTr="00973D03">
        <w:tc>
          <w:tcPr>
            <w:tcW w:w="9571" w:type="dxa"/>
            <w:gridSpan w:val="3"/>
          </w:tcPr>
          <w:p w:rsidR="002D1A3B" w:rsidRPr="00FF5B3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Сервер</w:t>
            </w:r>
          </w:p>
        </w:tc>
      </w:tr>
      <w:tr w:rsidR="002D1A3B" w:rsidRPr="00FF5B3E" w:rsidTr="00973D03">
        <w:tc>
          <w:tcPr>
            <w:tcW w:w="3103" w:type="dxa"/>
          </w:tcPr>
          <w:p w:rsidR="002D1A3B" w:rsidRPr="00FF5B3E" w:rsidRDefault="002D1A3B" w:rsidP="00973D0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FF5B3E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>HP Proliant DL360e Gen8 8xSFF 2xXeon E5-2430Lv2 6-Core</w:t>
            </w:r>
          </w:p>
        </w:tc>
        <w:tc>
          <w:tcPr>
            <w:tcW w:w="3306" w:type="dxa"/>
          </w:tcPr>
          <w:p w:rsidR="002D1A3B" w:rsidRPr="00FF5B3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FF5B3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9468D78" wp14:editId="22AE33E6">
                  <wp:extent cx="1955800" cy="970275"/>
                  <wp:effectExtent l="0" t="0" r="6350" b="1905"/>
                  <wp:docPr id="157471900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427" b="28963"/>
                          <a:stretch/>
                        </pic:blipFill>
                        <pic:spPr bwMode="auto">
                          <a:xfrm>
                            <a:off x="0" y="0"/>
                            <a:ext cx="1977733" cy="981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FF5B3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FF5B3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Сервер </w:t>
            </w:r>
            <w:r w:rsidRPr="00FF5B3E">
              <w:rPr>
                <w:rStyle w:val="af"/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HP ProLiant DL360e Gen8</w:t>
            </w:r>
            <w:r w:rsidRPr="00FF5B3E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 </w:t>
            </w:r>
            <w:r w:rsidRPr="00FF5B3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обеспечивает достаточную мощность и объем памяти в форм-факторе 1U для традиционных серий 100 и 300. DL360e Gen8 оснащен 2 процессорами Intel® Xeon® E5-2400 и поддерживает до 12 модулей памяти DDR3 DIMM. Он также содержит последние инновации в управлении iLO и новейшее оборудование HP, в частности HP Smart Storage, HP SmartMemory и HP Smart Socket Guide. </w:t>
            </w:r>
          </w:p>
        </w:tc>
      </w:tr>
      <w:tr w:rsidR="002D1A3B" w:rsidRPr="00FF5B3E" w:rsidTr="00973D03">
        <w:tc>
          <w:tcPr>
            <w:tcW w:w="9571" w:type="dxa"/>
            <w:gridSpan w:val="3"/>
          </w:tcPr>
          <w:p w:rsidR="002D1A3B" w:rsidRPr="00FF5B3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b/>
                <w:sz w:val="24"/>
                <w:szCs w:val="24"/>
              </w:rPr>
              <w:t>Роутер</w:t>
            </w:r>
          </w:p>
        </w:tc>
      </w:tr>
      <w:tr w:rsidR="002D1A3B" w:rsidRPr="00FF5B3E" w:rsidTr="00973D03">
        <w:tc>
          <w:tcPr>
            <w:tcW w:w="3103" w:type="dxa"/>
          </w:tcPr>
          <w:p w:rsidR="002D1A3B" w:rsidRPr="00FF5B3E" w:rsidRDefault="002D1A3B" w:rsidP="00913DB2">
            <w:pPr>
              <w:pStyle w:val="1"/>
              <w:shd w:val="clear" w:color="auto" w:fill="FFFFFF"/>
              <w:spacing w:before="0"/>
              <w:jc w:val="both"/>
              <w:outlineLvl w:val="0"/>
              <w:rPr>
                <w:rFonts w:ascii="Times New Roman" w:hAnsi="Times New Roman" w:cs="Times New Roman"/>
                <w:color w:val="2E0301"/>
                <w:sz w:val="24"/>
                <w:szCs w:val="24"/>
                <w:lang w:val="en-US"/>
              </w:rPr>
            </w:pPr>
            <w:bookmarkStart w:id="42" w:name="_Toc137223921"/>
            <w:r w:rsidRPr="00FF5B3E">
              <w:rPr>
                <w:rFonts w:ascii="Times New Roman" w:hAnsi="Times New Roman" w:cs="Times New Roman"/>
                <w:color w:val="2E0301"/>
                <w:sz w:val="24"/>
                <w:szCs w:val="24"/>
                <w:lang w:val="en-US"/>
              </w:rPr>
              <w:lastRenderedPageBreak/>
              <w:t>TP-LINK ARCHER A8</w:t>
            </w:r>
            <w:bookmarkEnd w:id="42"/>
          </w:p>
        </w:tc>
        <w:tc>
          <w:tcPr>
            <w:tcW w:w="3306" w:type="dxa"/>
          </w:tcPr>
          <w:p w:rsidR="002D1A3B" w:rsidRPr="00FF5B3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009C969" wp14:editId="6280863A">
                  <wp:extent cx="1860550" cy="1662673"/>
                  <wp:effectExtent l="0" t="0" r="6350" b="0"/>
                  <wp:docPr id="1319166619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2682" cy="1664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FF5B3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FF5B3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Wi-Fi роутер, 2.4/5 ГГц, стандарт Wi-Fi: 802.11ac, максимальная скорость:</w:t>
            </w:r>
            <w:r w:rsidR="00203414" w:rsidRPr="00FF5B3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1900 Мбит/с, 4xLAN 1000 Мбит/с. </w:t>
            </w:r>
            <w:r w:rsidRPr="00FF5B3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Archer A8 способен передавать и получать данные в трех потоках. Компьютеры с поддержкой 3×3, такие как Mac, идеально сочетаются с A8, чтобы работать с максимальной эффективностью, намного превосходящей маршрутизаторы 2×2 MIMO.</w:t>
            </w:r>
          </w:p>
        </w:tc>
      </w:tr>
    </w:tbl>
    <w:p w:rsidR="009269DF" w:rsidRPr="00FF5B3E" w:rsidRDefault="009269DF" w:rsidP="0040650B">
      <w:pPr>
        <w:pStyle w:val="a9"/>
        <w:numPr>
          <w:ilvl w:val="1"/>
          <w:numId w:val="1"/>
        </w:numPr>
        <w:spacing w:before="200" w:after="0" w:line="360" w:lineRule="auto"/>
        <w:ind w:left="1141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43" w:name="_Toc137223922"/>
      <w:r w:rsidRPr="00FF5B3E">
        <w:rPr>
          <w:rFonts w:ascii="Times New Roman" w:hAnsi="Times New Roman" w:cs="Times New Roman"/>
          <w:b/>
          <w:sz w:val="24"/>
          <w:szCs w:val="24"/>
        </w:rPr>
        <w:t>Структура локальной сети предприятия</w:t>
      </w:r>
      <w:bookmarkEnd w:id="43"/>
    </w:p>
    <w:p w:rsidR="00DD698B" w:rsidRPr="00FF5B3E" w:rsidRDefault="009A486B" w:rsidP="00DD698B">
      <w:pPr>
        <w:pStyle w:val="a9"/>
        <w:keepNext/>
        <w:spacing w:after="0" w:line="360" w:lineRule="auto"/>
        <w:ind w:left="432"/>
        <w:jc w:val="center"/>
        <w:rPr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pict>
          <v:shape id="_x0000_i1026" type="#_x0000_t75" style="width:376.9pt;height:264.85pt">
            <v:imagedata r:id="rId26" o:title="СхемаСети"/>
          </v:shape>
        </w:pict>
      </w:r>
    </w:p>
    <w:p w:rsidR="00DD698B" w:rsidRPr="00FF5B3E" w:rsidRDefault="00DD698B" w:rsidP="00DD698B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775ADA"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="00775ADA"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Рис. \* ARABIC </w:instrText>
      </w:r>
      <w:r w:rsidR="00775ADA"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D00FE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3</w:t>
      </w:r>
      <w:r w:rsidR="00775ADA"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«Схема локальной сети предприятия»</w:t>
      </w:r>
    </w:p>
    <w:p w:rsidR="00DD698B" w:rsidRPr="00FF5B3E" w:rsidRDefault="0043183A" w:rsidP="007B498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 xml:space="preserve">В данной сети используется топология «Звезда» — каждый узел в сети подключен к одному центральному коммутатору. Каждое устройство в сети напрямую связано с коммутатором и косвенно связано с любым другим узлом. Связь между этими элементами </w:t>
      </w:r>
      <w:r w:rsidRPr="00FF5B3E">
        <w:rPr>
          <w:rFonts w:ascii="Times New Roman" w:hAnsi="Times New Roman" w:cs="Times New Roman"/>
          <w:sz w:val="24"/>
          <w:szCs w:val="24"/>
        </w:rPr>
        <w:lastRenderedPageBreak/>
        <w:t>заключается в том, что центральное сетевое устройство является сервером, а другие устройства рассматриваются как клиенты.</w:t>
      </w:r>
    </w:p>
    <w:p w:rsidR="00FF6896" w:rsidRPr="00FF5B3E" w:rsidRDefault="001E70E7" w:rsidP="007B49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Fast Ethernet</w:t>
      </w:r>
      <w:r w:rsidR="00FF6896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="00913DB2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– 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технология передачи данных по компьютерным сетям, основана на технологии Ethernet. </w:t>
      </w:r>
      <w:r w:rsidR="000D19F7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Для</w:t>
      </w:r>
      <w:r w:rsidR="00FF6896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данной технологии </w:t>
      </w:r>
      <w:r w:rsidR="000D19F7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в предприятии </w:t>
      </w:r>
      <w:r w:rsidR="00FF6896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используется тип кабеля 100</w:t>
      </w:r>
      <w:r w:rsidR="00FF6896" w:rsidRPr="00FF5B3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BASE</w:t>
      </w:r>
      <w:r w:rsidR="00FF6896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r w:rsidR="00FF6896" w:rsidRPr="00FF5B3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TX</w:t>
      </w:r>
      <w:r w:rsidR="00FF6896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– витая пара категории 5.</w:t>
      </w:r>
    </w:p>
    <w:p w:rsidR="007B4985" w:rsidRPr="00FF5B3E" w:rsidRDefault="00FF6896" w:rsidP="007B4985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Топология типа звезда, базовая топология компьютерной сети, в которой все компьютеры сети присоединены к центральному, образуя физический сегмент сети. Подобный сегмент сети может функционировать как отдельно, так и в составе сложной сетевой топологии. Выход из строя одной рабочей станции не отражает</w:t>
      </w:r>
      <w:r w:rsidR="007B4985">
        <w:rPr>
          <w:rFonts w:ascii="Times New Roman" w:hAnsi="Times New Roman" w:cs="Times New Roman"/>
          <w:sz w:val="24"/>
          <w:szCs w:val="24"/>
          <w:shd w:val="clear" w:color="auto" w:fill="FFFFFF"/>
        </w:rPr>
        <w:t>ся на работе всей сети в целом.</w:t>
      </w:r>
    </w:p>
    <w:p w:rsidR="009269DF" w:rsidRPr="00FF5B3E" w:rsidRDefault="009269DF" w:rsidP="00203414">
      <w:pPr>
        <w:pStyle w:val="a9"/>
        <w:numPr>
          <w:ilvl w:val="0"/>
          <w:numId w:val="1"/>
        </w:num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  <w:bookmarkStart w:id="44" w:name="_Toc137223923"/>
      <w:r w:rsidRPr="00FF5B3E">
        <w:rPr>
          <w:rFonts w:ascii="Times New Roman" w:hAnsi="Times New Roman" w:cs="Times New Roman"/>
          <w:b/>
          <w:sz w:val="24"/>
          <w:szCs w:val="24"/>
        </w:rPr>
        <w:t>Выполнение индивидуального задания</w:t>
      </w:r>
      <w:bookmarkEnd w:id="44"/>
    </w:p>
    <w:p w:rsidR="009269DF" w:rsidRPr="00FF5B3E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45" w:name="_Toc137223924"/>
      <w:r w:rsidRPr="00FF5B3E">
        <w:rPr>
          <w:rFonts w:ascii="Times New Roman" w:hAnsi="Times New Roman" w:cs="Times New Roman"/>
          <w:b/>
          <w:sz w:val="24"/>
          <w:szCs w:val="24"/>
        </w:rPr>
        <w:t>Разработка технического задания</w:t>
      </w:r>
      <w:bookmarkEnd w:id="45"/>
    </w:p>
    <w:p w:rsidR="005F1C4E" w:rsidRPr="00FF5B3E" w:rsidRDefault="005F1C4E" w:rsidP="005F1C4E">
      <w:pPr>
        <w:pStyle w:val="a9"/>
        <w:spacing w:after="0" w:line="360" w:lineRule="auto"/>
        <w:ind w:left="709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Назначение разработки</w:t>
      </w:r>
    </w:p>
    <w:p w:rsidR="00FF6896" w:rsidRPr="00FF5B3E" w:rsidRDefault="00830126" w:rsidP="001D40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 xml:space="preserve">Программа предназначена для </w:t>
      </w:r>
      <w:r w:rsidR="001D4068" w:rsidRPr="00FF5B3E">
        <w:rPr>
          <w:rFonts w:ascii="Times New Roman" w:hAnsi="Times New Roman" w:cs="Times New Roman"/>
          <w:sz w:val="24"/>
          <w:szCs w:val="24"/>
        </w:rPr>
        <w:t>справедливого расчета заработной платы менеджерам</w:t>
      </w:r>
      <w:r w:rsidR="008D6584" w:rsidRPr="00FF5B3E">
        <w:rPr>
          <w:rFonts w:ascii="Times New Roman" w:hAnsi="Times New Roman" w:cs="Times New Roman"/>
          <w:sz w:val="24"/>
          <w:szCs w:val="24"/>
        </w:rPr>
        <w:t xml:space="preserve"> предприятия</w:t>
      </w:r>
      <w:r w:rsidRPr="00FF5B3E">
        <w:rPr>
          <w:rFonts w:ascii="Times New Roman" w:hAnsi="Times New Roman" w:cs="Times New Roman"/>
          <w:sz w:val="24"/>
          <w:szCs w:val="24"/>
        </w:rPr>
        <w:t xml:space="preserve">. Пользователем программы является </w:t>
      </w:r>
      <w:r w:rsidR="008D6584" w:rsidRPr="00FF5B3E">
        <w:rPr>
          <w:rFonts w:ascii="Times New Roman" w:hAnsi="Times New Roman" w:cs="Times New Roman"/>
          <w:sz w:val="24"/>
          <w:szCs w:val="24"/>
        </w:rPr>
        <w:t>руководитель отдела продаж</w:t>
      </w:r>
      <w:r w:rsidRPr="00FF5B3E">
        <w:rPr>
          <w:rFonts w:ascii="Times New Roman" w:hAnsi="Times New Roman" w:cs="Times New Roman"/>
          <w:sz w:val="24"/>
          <w:szCs w:val="24"/>
        </w:rPr>
        <w:t xml:space="preserve">. Создание нового сотрудника осуществляется путем создания </w:t>
      </w:r>
      <w:r w:rsidR="0054193E" w:rsidRPr="00FF5B3E">
        <w:rPr>
          <w:rFonts w:ascii="Times New Roman" w:hAnsi="Times New Roman" w:cs="Times New Roman"/>
          <w:sz w:val="24"/>
          <w:szCs w:val="24"/>
        </w:rPr>
        <w:t>записи в справочнике «Сотрудники»</w:t>
      </w:r>
      <w:r w:rsidR="00E25DF7" w:rsidRPr="00FF5B3E">
        <w:rPr>
          <w:rFonts w:ascii="Times New Roman" w:hAnsi="Times New Roman" w:cs="Times New Roman"/>
          <w:sz w:val="24"/>
          <w:szCs w:val="24"/>
        </w:rPr>
        <w:t>.</w:t>
      </w:r>
      <w:r w:rsidRPr="00FF5B3E">
        <w:rPr>
          <w:rFonts w:ascii="Times New Roman" w:hAnsi="Times New Roman" w:cs="Times New Roman"/>
          <w:sz w:val="24"/>
          <w:szCs w:val="24"/>
        </w:rPr>
        <w:t xml:space="preserve"> </w:t>
      </w:r>
      <w:r w:rsidR="00E25DF7" w:rsidRPr="00FF5B3E">
        <w:rPr>
          <w:rFonts w:ascii="Times New Roman" w:hAnsi="Times New Roman" w:cs="Times New Roman"/>
          <w:sz w:val="24"/>
          <w:szCs w:val="24"/>
        </w:rPr>
        <w:t xml:space="preserve">Каждый месяц сотруднику присваивается зарплата, которая зависит от </w:t>
      </w:r>
      <w:r w:rsidR="008D6584" w:rsidRPr="00FF5B3E">
        <w:rPr>
          <w:rFonts w:ascii="Times New Roman" w:hAnsi="Times New Roman" w:cs="Times New Roman"/>
          <w:sz w:val="24"/>
          <w:szCs w:val="24"/>
        </w:rPr>
        <w:t>ключевых показателей деятельности</w:t>
      </w:r>
      <w:r w:rsidR="0054193E" w:rsidRPr="00FF5B3E">
        <w:rPr>
          <w:rFonts w:ascii="Times New Roman" w:hAnsi="Times New Roman" w:cs="Times New Roman"/>
          <w:sz w:val="24"/>
          <w:szCs w:val="24"/>
        </w:rPr>
        <w:t>, значения которых записываются в документе «Начисление оклада»</w:t>
      </w:r>
      <w:r w:rsidR="00E25DF7" w:rsidRPr="00FF5B3E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E25DF7" w:rsidRPr="00FF5B3E" w:rsidRDefault="00E25DF7" w:rsidP="009171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 xml:space="preserve">В программе должны быть реализованы функции по формированию документов о </w:t>
      </w:r>
      <w:r w:rsidR="0054193E" w:rsidRPr="00FF5B3E">
        <w:rPr>
          <w:rFonts w:ascii="Times New Roman" w:hAnsi="Times New Roman" w:cs="Times New Roman"/>
          <w:sz w:val="24"/>
          <w:szCs w:val="24"/>
        </w:rPr>
        <w:t>начислении оклада сотрудникам и утверждении графика работы</w:t>
      </w:r>
      <w:r w:rsidRPr="00FF5B3E">
        <w:rPr>
          <w:rFonts w:ascii="Times New Roman" w:hAnsi="Times New Roman" w:cs="Times New Roman"/>
          <w:sz w:val="24"/>
          <w:szCs w:val="24"/>
        </w:rPr>
        <w:t xml:space="preserve">, </w:t>
      </w:r>
      <w:r w:rsidR="000D5686" w:rsidRPr="00FF5B3E">
        <w:rPr>
          <w:rFonts w:ascii="Times New Roman" w:hAnsi="Times New Roman" w:cs="Times New Roman"/>
          <w:sz w:val="24"/>
          <w:szCs w:val="24"/>
        </w:rPr>
        <w:t>отчетов о начислении сотрудникам</w:t>
      </w:r>
      <w:r w:rsidR="009171E7" w:rsidRPr="00FF5B3E">
        <w:rPr>
          <w:rFonts w:ascii="Times New Roman" w:hAnsi="Times New Roman" w:cs="Times New Roman"/>
          <w:sz w:val="24"/>
          <w:szCs w:val="24"/>
        </w:rPr>
        <w:t xml:space="preserve"> заработной платы</w:t>
      </w:r>
      <w:r w:rsidRPr="00FF5B3E">
        <w:rPr>
          <w:rFonts w:ascii="Times New Roman" w:hAnsi="Times New Roman" w:cs="Times New Roman"/>
          <w:sz w:val="24"/>
          <w:szCs w:val="24"/>
        </w:rPr>
        <w:t>.</w:t>
      </w:r>
    </w:p>
    <w:p w:rsidR="00CE4B70" w:rsidRPr="00FF5B3E" w:rsidRDefault="00CE4B70" w:rsidP="009171E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Требования к программе или программному изделию</w:t>
      </w:r>
    </w:p>
    <w:p w:rsidR="00581267" w:rsidRPr="00FF5B3E" w:rsidRDefault="00562827" w:rsidP="009171E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Требования к составу выполняемых функций:</w:t>
      </w:r>
    </w:p>
    <w:p w:rsidR="00581267" w:rsidRPr="00FF5B3E" w:rsidRDefault="00581267" w:rsidP="00581267">
      <w:pPr>
        <w:pStyle w:val="a9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Удаление, добавление и редактирование справочник</w:t>
      </w:r>
      <w:r w:rsidR="0092065E" w:rsidRPr="00FF5B3E">
        <w:rPr>
          <w:rFonts w:ascii="Times New Roman" w:hAnsi="Times New Roman" w:cs="Times New Roman"/>
          <w:sz w:val="24"/>
          <w:szCs w:val="24"/>
        </w:rPr>
        <w:t>ов</w:t>
      </w:r>
      <w:r w:rsidRPr="00FF5B3E">
        <w:rPr>
          <w:rFonts w:ascii="Times New Roman" w:hAnsi="Times New Roman" w:cs="Times New Roman"/>
          <w:sz w:val="24"/>
          <w:szCs w:val="24"/>
        </w:rPr>
        <w:t xml:space="preserve">: </w:t>
      </w:r>
      <w:r w:rsidR="0092065E" w:rsidRPr="00FF5B3E">
        <w:rPr>
          <w:rFonts w:ascii="Times New Roman" w:hAnsi="Times New Roman" w:cs="Times New Roman"/>
          <w:sz w:val="24"/>
          <w:szCs w:val="24"/>
        </w:rPr>
        <w:t>КПЭ, сотрудники</w:t>
      </w:r>
      <w:r w:rsidRPr="00FF5B3E">
        <w:rPr>
          <w:rFonts w:ascii="Times New Roman" w:hAnsi="Times New Roman" w:cs="Times New Roman"/>
          <w:sz w:val="24"/>
          <w:szCs w:val="24"/>
        </w:rPr>
        <w:t xml:space="preserve"> и должности</w:t>
      </w:r>
      <w:r w:rsidR="0092065E" w:rsidRPr="00FF5B3E">
        <w:rPr>
          <w:rFonts w:ascii="Times New Roman" w:hAnsi="Times New Roman" w:cs="Times New Roman"/>
          <w:sz w:val="24"/>
          <w:szCs w:val="24"/>
        </w:rPr>
        <w:t>;</w:t>
      </w:r>
    </w:p>
    <w:p w:rsidR="00581267" w:rsidRPr="00FF5B3E" w:rsidRDefault="00581267" w:rsidP="00581267">
      <w:pPr>
        <w:pStyle w:val="a9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Формирование докумен</w:t>
      </w:r>
      <w:r w:rsidR="0092065E" w:rsidRPr="00FF5B3E">
        <w:rPr>
          <w:rFonts w:ascii="Times New Roman" w:hAnsi="Times New Roman" w:cs="Times New Roman"/>
          <w:sz w:val="24"/>
          <w:szCs w:val="24"/>
        </w:rPr>
        <w:t xml:space="preserve">тов: утверждение графика работ и </w:t>
      </w:r>
      <w:r w:rsidRPr="00FF5B3E">
        <w:rPr>
          <w:rFonts w:ascii="Times New Roman" w:hAnsi="Times New Roman" w:cs="Times New Roman"/>
          <w:sz w:val="24"/>
          <w:szCs w:val="24"/>
        </w:rPr>
        <w:t>начисление оклада</w:t>
      </w:r>
      <w:r w:rsidR="0092065E" w:rsidRPr="00FF5B3E">
        <w:rPr>
          <w:rFonts w:ascii="Times New Roman" w:hAnsi="Times New Roman" w:cs="Times New Roman"/>
          <w:sz w:val="24"/>
          <w:szCs w:val="24"/>
        </w:rPr>
        <w:t>;</w:t>
      </w:r>
    </w:p>
    <w:p w:rsidR="00581267" w:rsidRPr="00FF5B3E" w:rsidRDefault="00581267" w:rsidP="00581267">
      <w:pPr>
        <w:pStyle w:val="a9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 xml:space="preserve">Формирование отчётов: «Список сотрудников», «Начисления и прогулы», «Начисление </w:t>
      </w:r>
      <w:r w:rsidR="0092065E" w:rsidRPr="00FF5B3E">
        <w:rPr>
          <w:rFonts w:ascii="Times New Roman" w:hAnsi="Times New Roman" w:cs="Times New Roman"/>
          <w:sz w:val="24"/>
          <w:szCs w:val="24"/>
        </w:rPr>
        <w:t>ЗП»;</w:t>
      </w:r>
    </w:p>
    <w:p w:rsidR="00581267" w:rsidRPr="00FF5B3E" w:rsidRDefault="00581267" w:rsidP="00581267">
      <w:pPr>
        <w:pStyle w:val="a9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 xml:space="preserve">Сортировка записей по возрастанию и убыванию </w:t>
      </w:r>
      <w:r w:rsidR="00775ADA" w:rsidRPr="00FF5B3E">
        <w:rPr>
          <w:rFonts w:ascii="Times New Roman" w:hAnsi="Times New Roman" w:cs="Times New Roman"/>
          <w:sz w:val="24"/>
          <w:szCs w:val="24"/>
        </w:rPr>
        <w:t>справочников: сотрудники</w:t>
      </w:r>
      <w:r w:rsidR="0092065E" w:rsidRPr="00FF5B3E">
        <w:rPr>
          <w:rFonts w:ascii="Times New Roman" w:hAnsi="Times New Roman" w:cs="Times New Roman"/>
          <w:sz w:val="24"/>
          <w:szCs w:val="24"/>
        </w:rPr>
        <w:t>, КПЭ</w:t>
      </w:r>
      <w:r w:rsidR="00775ADA" w:rsidRPr="00FF5B3E">
        <w:rPr>
          <w:rFonts w:ascii="Times New Roman" w:hAnsi="Times New Roman" w:cs="Times New Roman"/>
          <w:sz w:val="24"/>
          <w:szCs w:val="24"/>
        </w:rPr>
        <w:t xml:space="preserve"> и должности</w:t>
      </w:r>
      <w:r w:rsidR="0092065E" w:rsidRPr="00FF5B3E">
        <w:rPr>
          <w:rFonts w:ascii="Times New Roman" w:hAnsi="Times New Roman" w:cs="Times New Roman"/>
          <w:sz w:val="24"/>
          <w:szCs w:val="24"/>
        </w:rPr>
        <w:t>;</w:t>
      </w:r>
    </w:p>
    <w:p w:rsidR="007B4985" w:rsidRDefault="0092065E" w:rsidP="007B4985">
      <w:pPr>
        <w:pStyle w:val="a9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Авторизация пользователей</w:t>
      </w:r>
    </w:p>
    <w:p w:rsidR="007B4985" w:rsidRPr="007B4985" w:rsidRDefault="007B4985" w:rsidP="007B498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62827" w:rsidRPr="00FF5B3E" w:rsidRDefault="00562827" w:rsidP="00775AD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lastRenderedPageBreak/>
        <w:t xml:space="preserve">Требования к организации входных данных: </w:t>
      </w:r>
    </w:p>
    <w:p w:rsidR="00775ADA" w:rsidRPr="00FF5B3E" w:rsidRDefault="00562827" w:rsidP="00775AD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>В программе входные данные организованы в объектах конфигурации, которые находятся в пользовательском режиме и предназначены для записи и хранения д</w:t>
      </w:r>
      <w:r w:rsidR="003A0041">
        <w:rPr>
          <w:rFonts w:ascii="Times New Roman" w:eastAsia="Times New Roman" w:hAnsi="Times New Roman" w:cs="Times New Roman"/>
          <w:sz w:val="24"/>
          <w:szCs w:val="24"/>
          <w:lang w:eastAsia="ru-RU"/>
        </w:rPr>
        <w:t>анных, вводимых пользователем, с</w:t>
      </w:r>
      <w:r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 следующими полями: </w:t>
      </w:r>
      <w:r w:rsidR="003A0041">
        <w:rPr>
          <w:rFonts w:ascii="Times New Roman" w:eastAsia="Times New Roman" w:hAnsi="Times New Roman" w:cs="Times New Roman"/>
          <w:sz w:val="24"/>
          <w:szCs w:val="24"/>
          <w:lang w:eastAsia="ru-RU"/>
        </w:rPr>
        <w:t>«О</w:t>
      </w:r>
      <w:r w:rsidR="002E6030"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клад </w:t>
      </w:r>
      <w:r w:rsidR="0048490C"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 </w:t>
      </w:r>
      <w:r w:rsidR="002E6030"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>должности</w:t>
      </w:r>
      <w:r w:rsidR="003A0041">
        <w:rPr>
          <w:rFonts w:ascii="Times New Roman" w:eastAsia="Times New Roman" w:hAnsi="Times New Roman" w:cs="Times New Roman"/>
          <w:sz w:val="24"/>
          <w:szCs w:val="24"/>
          <w:lang w:eastAsia="ru-RU"/>
        </w:rPr>
        <w:t>»:</w:t>
      </w:r>
      <w:r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2E6030"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>должность</w:t>
      </w:r>
      <w:r w:rsidR="0048490C"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="002E6030"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>оклад</w:t>
      </w:r>
      <w:r w:rsidR="0048490C"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премия</w:t>
      </w:r>
      <w:r w:rsidR="003A0041">
        <w:rPr>
          <w:rFonts w:ascii="Times New Roman" w:eastAsia="Times New Roman" w:hAnsi="Times New Roman" w:cs="Times New Roman"/>
          <w:sz w:val="24"/>
          <w:szCs w:val="24"/>
          <w:lang w:eastAsia="ru-RU"/>
        </w:rPr>
        <w:t>;</w:t>
      </w:r>
      <w:r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3A0041">
        <w:rPr>
          <w:rFonts w:ascii="Times New Roman" w:eastAsia="Times New Roman" w:hAnsi="Times New Roman" w:cs="Times New Roman"/>
          <w:sz w:val="24"/>
          <w:szCs w:val="24"/>
          <w:lang w:eastAsia="ru-RU"/>
        </w:rPr>
        <w:t>«</w:t>
      </w:r>
      <w:r w:rsidR="002E6030"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>Утверждение графика работ</w:t>
      </w:r>
      <w:r w:rsidR="003A0041">
        <w:rPr>
          <w:rFonts w:ascii="Times New Roman" w:eastAsia="Times New Roman" w:hAnsi="Times New Roman" w:cs="Times New Roman"/>
          <w:sz w:val="24"/>
          <w:szCs w:val="24"/>
          <w:lang w:eastAsia="ru-RU"/>
        </w:rPr>
        <w:t>»:</w:t>
      </w:r>
      <w:r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3A0041">
        <w:rPr>
          <w:rFonts w:ascii="Times New Roman" w:eastAsia="Times New Roman" w:hAnsi="Times New Roman" w:cs="Times New Roman"/>
          <w:sz w:val="24"/>
          <w:szCs w:val="24"/>
          <w:lang w:eastAsia="ru-RU"/>
        </w:rPr>
        <w:t>д</w:t>
      </w:r>
      <w:r w:rsidR="002E6030"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>ата начала и дата окончания</w:t>
      </w:r>
      <w:r w:rsidR="003A0041">
        <w:rPr>
          <w:rFonts w:ascii="Times New Roman" w:eastAsia="Times New Roman" w:hAnsi="Times New Roman" w:cs="Times New Roman"/>
          <w:sz w:val="24"/>
          <w:szCs w:val="24"/>
          <w:lang w:eastAsia="ru-RU"/>
        </w:rPr>
        <w:t>; «</w:t>
      </w:r>
      <w:r w:rsidR="002E6030"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>Начисление оклада</w:t>
      </w:r>
      <w:r w:rsidR="003A0041">
        <w:rPr>
          <w:rFonts w:ascii="Times New Roman" w:eastAsia="Times New Roman" w:hAnsi="Times New Roman" w:cs="Times New Roman"/>
          <w:sz w:val="24"/>
          <w:szCs w:val="24"/>
          <w:lang w:eastAsia="ru-RU"/>
        </w:rPr>
        <w:t>»:</w:t>
      </w:r>
      <w:r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2E6030"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>сотрудник</w:t>
      </w:r>
      <w:r w:rsidR="00A74E25"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2E6030"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>сумма оклада</w:t>
      </w:r>
      <w:r w:rsidR="00A74E25"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>, премия должность, название КПЭ, план КПЭ, процент и факт</w:t>
      </w:r>
      <w:r w:rsidR="003A0041">
        <w:rPr>
          <w:rFonts w:ascii="Times New Roman" w:eastAsia="Times New Roman" w:hAnsi="Times New Roman" w:cs="Times New Roman"/>
          <w:sz w:val="24"/>
          <w:szCs w:val="24"/>
          <w:lang w:eastAsia="ru-RU"/>
        </w:rPr>
        <w:t>;</w:t>
      </w:r>
      <w:r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3A0041">
        <w:rPr>
          <w:rFonts w:ascii="Times New Roman" w:eastAsia="Times New Roman" w:hAnsi="Times New Roman" w:cs="Times New Roman"/>
          <w:sz w:val="24"/>
          <w:szCs w:val="24"/>
          <w:lang w:eastAsia="ru-RU"/>
        </w:rPr>
        <w:t>«</w:t>
      </w:r>
      <w:r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>Сотрудники</w:t>
      </w:r>
      <w:r w:rsidR="003A0041">
        <w:rPr>
          <w:rFonts w:ascii="Times New Roman" w:eastAsia="Times New Roman" w:hAnsi="Times New Roman" w:cs="Times New Roman"/>
          <w:sz w:val="24"/>
          <w:szCs w:val="24"/>
          <w:lang w:eastAsia="ru-RU"/>
        </w:rPr>
        <w:t>»:</w:t>
      </w:r>
      <w:r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ФИО</w:t>
      </w:r>
      <w:r w:rsidR="00A74E25"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дата рождения и </w:t>
      </w:r>
      <w:r w:rsidR="002E6030"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>телефон</w:t>
      </w:r>
      <w:r w:rsidR="003A0041">
        <w:rPr>
          <w:rFonts w:ascii="Times New Roman" w:eastAsia="Times New Roman" w:hAnsi="Times New Roman" w:cs="Times New Roman"/>
          <w:sz w:val="24"/>
          <w:szCs w:val="24"/>
          <w:lang w:eastAsia="ru-RU"/>
        </w:rPr>
        <w:t>; «</w:t>
      </w:r>
      <w:r w:rsidR="002E6030"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>Должности</w:t>
      </w:r>
      <w:r w:rsidR="003A00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»: </w:t>
      </w:r>
      <w:r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наименование. </w:t>
      </w:r>
    </w:p>
    <w:p w:rsidR="002E6030" w:rsidRPr="00FF5B3E" w:rsidRDefault="002E6030" w:rsidP="00775AD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FF5B3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Требования к организации выходных данных:</w:t>
      </w:r>
    </w:p>
    <w:p w:rsidR="00A74E25" w:rsidRPr="00FF5B3E" w:rsidRDefault="002E6030" w:rsidP="00775AD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Выходные данные организованы в виде отчетов. «Начисление </w:t>
      </w:r>
      <w:r w:rsidR="00A74E25"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>ЗП</w:t>
      </w:r>
      <w:r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», </w:t>
      </w:r>
      <w:r w:rsidR="00935C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который </w:t>
      </w:r>
      <w:r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содержит следующие поля: </w:t>
      </w:r>
      <w:r w:rsidR="00A74E25"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>документ</w:t>
      </w:r>
      <w:r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="00A74E25"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>начало действия</w:t>
      </w:r>
      <w:r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="00A74E25"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конец действия</w:t>
      </w:r>
      <w:r w:rsidR="00732BFD"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A74E25"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>сотрудник и зарплата</w:t>
      </w:r>
      <w:r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992E97" w:rsidRPr="00FF5B3E" w:rsidRDefault="00992E97" w:rsidP="00775AD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FF5B3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Требования к надёжности</w:t>
      </w:r>
    </w:p>
    <w:p w:rsidR="00992E97" w:rsidRPr="00FF5B3E" w:rsidRDefault="00992E97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F5B3E">
        <w:rPr>
          <w:rFonts w:ascii="Times New Roman" w:hAnsi="Times New Roman" w:cs="Times New Roman"/>
          <w:sz w:val="24"/>
          <w:szCs w:val="24"/>
          <w:lang w:eastAsia="ru-RU"/>
        </w:rPr>
        <w:t xml:space="preserve">Программа должна быть в достаточной степени надёжна от сбоев. Для этого предусмотрено сохранение данных информационной базы в приложении </w:t>
      </w:r>
      <w:r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>«1С: Предприятие»</w:t>
      </w:r>
      <w:r w:rsidRPr="00FF5B3E">
        <w:rPr>
          <w:rFonts w:ascii="Times New Roman" w:hAnsi="Times New Roman" w:cs="Times New Roman"/>
          <w:sz w:val="24"/>
          <w:szCs w:val="24"/>
          <w:lang w:eastAsia="ru-RU"/>
        </w:rPr>
        <w:t xml:space="preserve"> или восстановление данных в случае завершения работы.</w:t>
      </w:r>
    </w:p>
    <w:p w:rsidR="00992E97" w:rsidRPr="00FF5B3E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F5B3E">
        <w:rPr>
          <w:rFonts w:ascii="Times New Roman" w:hAnsi="Times New Roman" w:cs="Times New Roman"/>
          <w:sz w:val="24"/>
          <w:szCs w:val="24"/>
          <w:lang w:eastAsia="ru-RU"/>
        </w:rPr>
        <w:t>Также программа должна содержать роли, определяющие список прав пользователя: администратор и пользователь. Каждому пользователю присвоена своя роль в системе. Пользователь не может изменять данные в объектах.</w:t>
      </w:r>
    </w:p>
    <w:p w:rsidR="00992E97" w:rsidRPr="00FF5B3E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FF5B3E">
        <w:rPr>
          <w:rFonts w:ascii="Times New Roman" w:hAnsi="Times New Roman" w:cs="Times New Roman"/>
          <w:b/>
          <w:sz w:val="24"/>
          <w:szCs w:val="24"/>
          <w:lang w:eastAsia="ru-RU"/>
        </w:rPr>
        <w:t>Условия эксплуатации</w:t>
      </w:r>
    </w:p>
    <w:p w:rsidR="00992E97" w:rsidRPr="00FF5B3E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F5B3E">
        <w:rPr>
          <w:rFonts w:ascii="Times New Roman" w:hAnsi="Times New Roman" w:cs="Times New Roman"/>
          <w:sz w:val="24"/>
          <w:szCs w:val="24"/>
          <w:lang w:eastAsia="ru-RU"/>
        </w:rPr>
        <w:t>Программа не требует специального обслуживания. Для ознакомления с полным функционалом пользователь должен прочесть Руководство пользователя. Для работы с программой требуются хотя бы малейшие навыки работы с 1С: Предприятие или приложениями с похожим интерфейсом, содержащими информацию в виде таблиц.</w:t>
      </w:r>
    </w:p>
    <w:p w:rsidR="00992E97" w:rsidRPr="00FF5B3E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Климатические условия эксплуатации</w:t>
      </w:r>
    </w:p>
    <w:p w:rsidR="00F07084" w:rsidRPr="00FF5B3E" w:rsidRDefault="00992E97" w:rsidP="009953B0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F5B3E">
        <w:rPr>
          <w:rFonts w:ascii="Times New Roman" w:hAnsi="Times New Roman" w:cs="Times New Roman"/>
          <w:sz w:val="24"/>
          <w:szCs w:val="24"/>
          <w:lang w:eastAsia="ru-RU"/>
        </w:rPr>
        <w:t xml:space="preserve"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 </w:t>
      </w:r>
    </w:p>
    <w:p w:rsidR="00992E97" w:rsidRPr="00FF5B3E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Требования к составу и параметрам технических средств</w:t>
      </w:r>
    </w:p>
    <w:p w:rsidR="00CE4B70" w:rsidRPr="00FF5B3E" w:rsidRDefault="00CE4B70" w:rsidP="00CE4B70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>Таблица №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Таблица \* ARABIC </w:instrTex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AA404C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3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«Системные требования»</w:t>
      </w:r>
    </w:p>
    <w:tbl>
      <w:tblPr>
        <w:tblStyle w:val="ac"/>
        <w:tblW w:w="0" w:type="auto"/>
        <w:tblInd w:w="2660" w:type="dxa"/>
        <w:tblLook w:val="04A0" w:firstRow="1" w:lastRow="0" w:firstColumn="1" w:lastColumn="0" w:noHBand="0" w:noVBand="1"/>
      </w:tblPr>
      <w:tblGrid>
        <w:gridCol w:w="2977"/>
        <w:gridCol w:w="3708"/>
      </w:tblGrid>
      <w:tr w:rsidR="00775ADA" w:rsidRPr="009A486B" w:rsidTr="00775ADA">
        <w:tc>
          <w:tcPr>
            <w:tcW w:w="2977" w:type="dxa"/>
          </w:tcPr>
          <w:p w:rsidR="00775ADA" w:rsidRPr="00FF5B3E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bookmarkStart w:id="46" w:name="_Hlk118120873"/>
            <w:r w:rsidRPr="00FF5B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Процессор</w:t>
            </w:r>
          </w:p>
        </w:tc>
        <w:tc>
          <w:tcPr>
            <w:tcW w:w="3708" w:type="dxa"/>
          </w:tcPr>
          <w:p w:rsidR="00775ADA" w:rsidRPr="00FF5B3E" w:rsidRDefault="00775ADA" w:rsidP="00CE4B70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</w:pPr>
            <w:r w:rsidRPr="00FF5B3E">
              <w:rPr>
                <w:rFonts w:ascii="Times New Roman" w:hAnsi="Times New Roman" w:cs="Times New Roman"/>
                <w:bCs/>
                <w:color w:val="202020"/>
                <w:sz w:val="24"/>
                <w:szCs w:val="24"/>
                <w:lang w:val="en-US"/>
              </w:rPr>
              <w:t>Intel C</w:t>
            </w:r>
            <w:r w:rsidR="005A4A91" w:rsidRPr="00FF5B3E">
              <w:rPr>
                <w:rFonts w:ascii="Times New Roman" w:hAnsi="Times New Roman" w:cs="Times New Roman"/>
                <w:bCs/>
                <w:color w:val="202020"/>
                <w:sz w:val="24"/>
                <w:szCs w:val="24"/>
                <w:lang w:val="en-US"/>
              </w:rPr>
              <w:t>eler</w:t>
            </w:r>
            <w:r w:rsidRPr="00FF5B3E">
              <w:rPr>
                <w:rFonts w:ascii="Times New Roman" w:hAnsi="Times New Roman" w:cs="Times New Roman"/>
                <w:bCs/>
                <w:color w:val="202020"/>
                <w:sz w:val="24"/>
                <w:szCs w:val="24"/>
                <w:lang w:val="en-US"/>
              </w:rPr>
              <w:t>o</w:t>
            </w:r>
            <w:r w:rsidR="005A4A91" w:rsidRPr="00FF5B3E">
              <w:rPr>
                <w:rFonts w:ascii="Times New Roman" w:hAnsi="Times New Roman" w:cs="Times New Roman"/>
                <w:bCs/>
                <w:color w:val="202020"/>
                <w:sz w:val="24"/>
                <w:szCs w:val="24"/>
                <w:lang w:val="en-US"/>
              </w:rPr>
              <w:t>n G</w:t>
            </w:r>
            <w:r w:rsidRPr="00FF5B3E">
              <w:rPr>
                <w:rFonts w:ascii="Times New Roman" w:hAnsi="Times New Roman" w:cs="Times New Roman"/>
                <w:bCs/>
                <w:color w:val="202020"/>
                <w:sz w:val="24"/>
                <w:szCs w:val="24"/>
                <w:lang w:val="en-US"/>
              </w:rPr>
              <w:t>4</w:t>
            </w:r>
            <w:r w:rsidR="005A4A91" w:rsidRPr="00FF5B3E">
              <w:rPr>
                <w:rFonts w:ascii="Times New Roman" w:hAnsi="Times New Roman" w:cs="Times New Roman"/>
                <w:bCs/>
                <w:color w:val="202020"/>
                <w:sz w:val="24"/>
                <w:szCs w:val="24"/>
                <w:lang w:val="en-US"/>
              </w:rPr>
              <w:t xml:space="preserve">900 CPU @ 3.10GHz </w:t>
            </w:r>
          </w:p>
        </w:tc>
      </w:tr>
      <w:tr w:rsidR="00775ADA" w:rsidRPr="00FF5B3E" w:rsidTr="00775ADA">
        <w:tc>
          <w:tcPr>
            <w:tcW w:w="2977" w:type="dxa"/>
          </w:tcPr>
          <w:p w:rsidR="00775ADA" w:rsidRPr="00FF5B3E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Оперативная Память</w:t>
            </w:r>
          </w:p>
        </w:tc>
        <w:tc>
          <w:tcPr>
            <w:tcW w:w="3708" w:type="dxa"/>
          </w:tcPr>
          <w:p w:rsidR="00775ADA" w:rsidRPr="00FF5B3E" w:rsidRDefault="005A4A91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4,00</w:t>
            </w:r>
            <w:r w:rsidR="00775ADA" w:rsidRPr="00FF5B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 xml:space="preserve"> ГБ</w:t>
            </w:r>
          </w:p>
        </w:tc>
      </w:tr>
      <w:tr w:rsidR="00775ADA" w:rsidRPr="00FF5B3E" w:rsidTr="00775ADA">
        <w:tc>
          <w:tcPr>
            <w:tcW w:w="2977" w:type="dxa"/>
          </w:tcPr>
          <w:p w:rsidR="00775ADA" w:rsidRPr="00FF5B3E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Разрешение экрана</w:t>
            </w:r>
          </w:p>
        </w:tc>
        <w:tc>
          <w:tcPr>
            <w:tcW w:w="3708" w:type="dxa"/>
          </w:tcPr>
          <w:p w:rsidR="00775ADA" w:rsidRPr="00FF5B3E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1920</w:t>
            </w:r>
            <w:r w:rsidRPr="00FF5B3E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x</w:t>
            </w:r>
            <w:r w:rsidRPr="00FF5B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1080</w:t>
            </w:r>
          </w:p>
        </w:tc>
      </w:tr>
      <w:tr w:rsidR="00775ADA" w:rsidRPr="00FF5B3E" w:rsidTr="00775ADA">
        <w:tc>
          <w:tcPr>
            <w:tcW w:w="2977" w:type="dxa"/>
          </w:tcPr>
          <w:p w:rsidR="00775ADA" w:rsidRPr="00FF5B3E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lastRenderedPageBreak/>
              <w:t>Размер экрана</w:t>
            </w:r>
          </w:p>
        </w:tc>
        <w:tc>
          <w:tcPr>
            <w:tcW w:w="3708" w:type="dxa"/>
          </w:tcPr>
          <w:p w:rsidR="00775ADA" w:rsidRPr="00FF5B3E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От 24 дюймов</w:t>
            </w:r>
          </w:p>
        </w:tc>
      </w:tr>
      <w:tr w:rsidR="00775ADA" w:rsidRPr="00FF5B3E" w:rsidTr="00775ADA">
        <w:tc>
          <w:tcPr>
            <w:tcW w:w="2977" w:type="dxa"/>
          </w:tcPr>
          <w:p w:rsidR="00775ADA" w:rsidRPr="00FF5B3E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Устройства ввода</w:t>
            </w:r>
          </w:p>
        </w:tc>
        <w:tc>
          <w:tcPr>
            <w:tcW w:w="3708" w:type="dxa"/>
          </w:tcPr>
          <w:p w:rsidR="00775ADA" w:rsidRPr="00FF5B3E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Мышь и клавиатура</w:t>
            </w:r>
          </w:p>
        </w:tc>
      </w:tr>
      <w:tr w:rsidR="00775ADA" w:rsidRPr="00FF5B3E" w:rsidTr="00775ADA">
        <w:tc>
          <w:tcPr>
            <w:tcW w:w="2977" w:type="dxa"/>
          </w:tcPr>
          <w:p w:rsidR="00775ADA" w:rsidRPr="00FF5B3E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Дисковое пространство</w:t>
            </w:r>
          </w:p>
        </w:tc>
        <w:tc>
          <w:tcPr>
            <w:tcW w:w="3708" w:type="dxa"/>
          </w:tcPr>
          <w:p w:rsidR="00775ADA" w:rsidRPr="00FF5B3E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4 Гб</w:t>
            </w:r>
          </w:p>
        </w:tc>
      </w:tr>
      <w:tr w:rsidR="00775ADA" w:rsidRPr="00FF5B3E" w:rsidTr="00775ADA">
        <w:tc>
          <w:tcPr>
            <w:tcW w:w="2977" w:type="dxa"/>
          </w:tcPr>
          <w:p w:rsidR="00775ADA" w:rsidRPr="00FF5B3E" w:rsidRDefault="008D6584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Операционная система</w:t>
            </w:r>
          </w:p>
        </w:tc>
        <w:tc>
          <w:tcPr>
            <w:tcW w:w="3708" w:type="dxa"/>
          </w:tcPr>
          <w:p w:rsidR="00775ADA" w:rsidRPr="00FF5B3E" w:rsidRDefault="00775ADA" w:rsidP="00775ADA">
            <w:pPr>
              <w:pStyle w:val="a9"/>
              <w:keepNext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Windows</w:t>
            </w:r>
            <w:r w:rsidRPr="00FF5B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 xml:space="preserve"> 10</w:t>
            </w:r>
          </w:p>
        </w:tc>
      </w:tr>
      <w:tr w:rsidR="00A74E25" w:rsidRPr="00FF5B3E" w:rsidTr="00775ADA">
        <w:tc>
          <w:tcPr>
            <w:tcW w:w="2977" w:type="dxa"/>
          </w:tcPr>
          <w:p w:rsidR="00A74E25" w:rsidRPr="00FF5B3E" w:rsidRDefault="00A74E25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Приложение 1С</w:t>
            </w:r>
          </w:p>
        </w:tc>
        <w:tc>
          <w:tcPr>
            <w:tcW w:w="3708" w:type="dxa"/>
          </w:tcPr>
          <w:p w:rsidR="00A74E25" w:rsidRPr="00FF5B3E" w:rsidRDefault="00A74E25" w:rsidP="00775ADA">
            <w:pPr>
              <w:pStyle w:val="a9"/>
              <w:keepNext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FF5B3E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1С: Предприятие 8.3</w:t>
            </w:r>
          </w:p>
        </w:tc>
      </w:tr>
    </w:tbl>
    <w:bookmarkEnd w:id="46"/>
    <w:p w:rsidR="005B4A4E" w:rsidRPr="00FF5B3E" w:rsidRDefault="005B4A4E" w:rsidP="005B4A4E">
      <w:pPr>
        <w:pStyle w:val="ae"/>
        <w:rPr>
          <w:b/>
          <w:sz w:val="24"/>
        </w:rPr>
      </w:pPr>
      <w:r w:rsidRPr="00FF5B3E">
        <w:rPr>
          <w:b/>
          <w:sz w:val="24"/>
        </w:rPr>
        <w:t>Требования к информационной и программной совместимости:</w:t>
      </w:r>
    </w:p>
    <w:p w:rsidR="005B4A4E" w:rsidRPr="00FF5B3E" w:rsidRDefault="005B4A4E" w:rsidP="005B4A4E">
      <w:pPr>
        <w:pStyle w:val="2"/>
        <w:spacing w:before="0" w:line="360" w:lineRule="auto"/>
        <w:ind w:firstLine="709"/>
        <w:contextualSpacing/>
        <w:jc w:val="both"/>
        <w:rPr>
          <w:sz w:val="24"/>
          <w:szCs w:val="24"/>
        </w:rPr>
      </w:pPr>
      <w:bookmarkStart w:id="47" w:name="_Toc2173656"/>
      <w:bookmarkStart w:id="48" w:name="_Toc137223925"/>
      <w:r w:rsidRPr="00FF5B3E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Для корректной работы программы необходимо: </w:t>
      </w:r>
      <w:bookmarkStart w:id="49" w:name="_Hlk118120928"/>
      <w:r w:rsidRPr="00FF5B3E">
        <w:rPr>
          <w:rFonts w:ascii="Times New Roman" w:eastAsiaTheme="minorHAnsi" w:hAnsi="Times New Roman" w:cs="Times New Roman"/>
          <w:color w:val="auto"/>
          <w:sz w:val="24"/>
          <w:szCs w:val="24"/>
        </w:rPr>
        <w:t>ОС Windows 10 и 1С: Предприятие 8.3.</w:t>
      </w:r>
      <w:bookmarkEnd w:id="47"/>
      <w:bookmarkEnd w:id="48"/>
      <w:r w:rsidRPr="00FF5B3E">
        <w:rPr>
          <w:sz w:val="24"/>
          <w:szCs w:val="24"/>
        </w:rPr>
        <w:t xml:space="preserve"> </w:t>
      </w:r>
      <w:bookmarkEnd w:id="49"/>
    </w:p>
    <w:p w:rsidR="005B4A4E" w:rsidRPr="00FF5B3E" w:rsidRDefault="005B4A4E" w:rsidP="005B4A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Windows 10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операционная система для персональных компьютеров и рабочих станций, разработанная корпорацией Microsoft в рамках семейства Windows NT. После Windows 8.1 система получила номер 10, минуя 9. Серверные аналоги 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Windows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10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 </w:t>
      </w:r>
      <w:r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Windows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Server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2016,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 Windows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Server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2019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 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и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 Windows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Server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2022. Является одним из самых используемых Windows на 2016</w:t>
      </w:r>
      <w:r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2023 годы.</w:t>
      </w:r>
    </w:p>
    <w:p w:rsidR="00775ADA" w:rsidRPr="00FF5B3E" w:rsidRDefault="005B4A4E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Платформа «1С: Предприятие 8.3» </w:t>
      </w:r>
      <w:r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это основа, без которой невозможно использовать ни одно прикладное решение линейки «1С». Фактически это фундамент для установки одной или нескольких конфигураций.</w:t>
      </w:r>
    </w:p>
    <w:p w:rsidR="00992E97" w:rsidRPr="00FF5B3E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Специальные требования</w:t>
      </w:r>
    </w:p>
    <w:p w:rsidR="00992E97" w:rsidRPr="00FF5B3E" w:rsidRDefault="00992E97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F5B3E">
        <w:rPr>
          <w:rFonts w:ascii="Times New Roman" w:hAnsi="Times New Roman" w:cs="Times New Roman"/>
          <w:sz w:val="24"/>
          <w:szCs w:val="24"/>
          <w:lang w:eastAsia="ru-RU"/>
        </w:rPr>
        <w:t xml:space="preserve">Программа должна обеспечивать взаимодействие с пользователем посредством графического пользовательского интерфейса. </w:t>
      </w:r>
    </w:p>
    <w:p w:rsidR="00992E97" w:rsidRPr="00FF5B3E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Требования к программной документации</w:t>
      </w:r>
    </w:p>
    <w:p w:rsidR="00992E97" w:rsidRPr="00FF5B3E" w:rsidRDefault="00992E97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FF5B3E">
        <w:rPr>
          <w:rFonts w:ascii="Times New Roman" w:hAnsi="Times New Roman" w:cs="Times New Roman"/>
          <w:sz w:val="24"/>
          <w:szCs w:val="24"/>
          <w:lang w:eastAsia="ru-RU"/>
        </w:rPr>
        <w:t>В ходе разработки программы должны быть подготовлены следующие программные документы: текст программы, описание программы, программа и методика испытаний, руководство пользователя, руководство программиста, технико-экономическое обоснование.</w:t>
      </w:r>
    </w:p>
    <w:p w:rsidR="009269DF" w:rsidRPr="00FF5B3E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50" w:name="_Toc137223926"/>
      <w:r w:rsidRPr="00FF5B3E">
        <w:rPr>
          <w:rFonts w:ascii="Times New Roman" w:hAnsi="Times New Roman" w:cs="Times New Roman"/>
          <w:b/>
          <w:sz w:val="24"/>
          <w:szCs w:val="24"/>
        </w:rPr>
        <w:t>Проектирование пользовательского интерфейса</w:t>
      </w:r>
      <w:bookmarkEnd w:id="50"/>
    </w:p>
    <w:p w:rsidR="00AE4238" w:rsidRPr="00FF5B3E" w:rsidRDefault="005A4A91" w:rsidP="00AE42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Макет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–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это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статическая схематическая иллюстрация страницы (формы), на которой отображено расположение и содержание отдельных элементов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интерфейса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пользователя (UI). Задача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макета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– показать содержание конкретной страницы, взаимное расположение блоков и отдельных элементов.</w:t>
      </w:r>
      <w:r w:rsidR="002D00FE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Разработка макетов проводилась в программе </w:t>
      </w:r>
      <w:r w:rsidR="002D00FE" w:rsidRPr="00FF5B3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Draw.io.</w:t>
      </w:r>
    </w:p>
    <w:p w:rsidR="00AE4238" w:rsidRPr="00FF5B3E" w:rsidRDefault="009A486B" w:rsidP="00AE4238">
      <w:pPr>
        <w:keepNext/>
        <w:spacing w:after="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27" type="#_x0000_t75" style="width:407.6pt;height:218.5pt">
            <v:imagedata r:id="rId27" o:title="макет документа"/>
          </v:shape>
        </w:pict>
      </w:r>
    </w:p>
    <w:p w:rsidR="00CE4B70" w:rsidRPr="00FF5B3E" w:rsidRDefault="00AE4238" w:rsidP="00AE4238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Рис. \* ARABIC </w:instrTex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D00FE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4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«Макет документа Начисление оклада»</w:t>
      </w:r>
    </w:p>
    <w:p w:rsidR="00AE4238" w:rsidRPr="00FF5B3E" w:rsidRDefault="009A486B" w:rsidP="00AE4238">
      <w:pPr>
        <w:keepNext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28" type="#_x0000_t75" style="width:276.1pt;height:139pt">
            <v:imagedata r:id="rId28" o:title="макет элемента справочника"/>
          </v:shape>
        </w:pict>
      </w:r>
    </w:p>
    <w:p w:rsidR="00F07084" w:rsidRPr="007B4985" w:rsidRDefault="00AE4238" w:rsidP="007B4985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Рис. \* ARABIC </w:instrTex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D00FE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5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</w:t>
      </w:r>
      <w:r w:rsidR="002F33E7"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>Макет элемента справочника Сотрудники</w:t>
      </w:r>
      <w:r w:rsidR="007B4985">
        <w:rPr>
          <w:rFonts w:ascii="Times New Roman" w:hAnsi="Times New Roman" w:cs="Times New Roman"/>
          <w:i w:val="0"/>
          <w:color w:val="auto"/>
          <w:sz w:val="24"/>
          <w:szCs w:val="24"/>
        </w:rPr>
        <w:t>»</w:t>
      </w:r>
    </w:p>
    <w:p w:rsidR="009269DF" w:rsidRPr="00FF5B3E" w:rsidRDefault="002B3399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51" w:name="_Toc137223927"/>
      <w:r w:rsidRPr="00FF5B3E">
        <w:rPr>
          <w:rFonts w:ascii="Times New Roman" w:hAnsi="Times New Roman" w:cs="Times New Roman"/>
          <w:b/>
          <w:sz w:val="24"/>
          <w:szCs w:val="24"/>
        </w:rPr>
        <w:t>Функциональная схема</w:t>
      </w:r>
      <w:r w:rsidR="009269DF" w:rsidRPr="00FF5B3E">
        <w:rPr>
          <w:rFonts w:ascii="Times New Roman" w:hAnsi="Times New Roman" w:cs="Times New Roman"/>
          <w:b/>
          <w:sz w:val="24"/>
          <w:szCs w:val="24"/>
        </w:rPr>
        <w:t xml:space="preserve"> программы</w:t>
      </w:r>
      <w:bookmarkEnd w:id="51"/>
    </w:p>
    <w:p w:rsidR="002B3399" w:rsidRPr="00FF5B3E" w:rsidRDefault="009A486B" w:rsidP="002B3399">
      <w:pPr>
        <w:keepNext/>
        <w:spacing w:after="0" w:line="360" w:lineRule="auto"/>
        <w:jc w:val="center"/>
        <w:rPr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 id="_x0000_i1029" type="#_x0000_t75" style="width:246.7pt;height:255.45pt">
            <v:imagedata r:id="rId29" o:title="функциональная схема программы"/>
          </v:shape>
        </w:pict>
      </w:r>
    </w:p>
    <w:p w:rsidR="00FD0E42" w:rsidRPr="00FF5B3E" w:rsidRDefault="002B3399" w:rsidP="002B3399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Рис. \* ARABIC </w:instrTex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D00FE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6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«Функциональная схема программы»</w:t>
      </w:r>
    </w:p>
    <w:p w:rsidR="009269DF" w:rsidRPr="00FF5B3E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52" w:name="_Toc137223928"/>
      <w:r w:rsidRPr="00FF5B3E">
        <w:rPr>
          <w:rFonts w:ascii="Times New Roman" w:hAnsi="Times New Roman" w:cs="Times New Roman"/>
          <w:b/>
          <w:sz w:val="24"/>
          <w:szCs w:val="24"/>
        </w:rPr>
        <w:lastRenderedPageBreak/>
        <w:t>Руководство программиста</w:t>
      </w:r>
      <w:bookmarkEnd w:id="52"/>
    </w:p>
    <w:p w:rsidR="005F65D6" w:rsidRPr="00FF5B3E" w:rsidRDefault="005F65D6" w:rsidP="005F65D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F5B3E">
        <w:rPr>
          <w:rFonts w:ascii="Times New Roman" w:eastAsia="Times New Roman" w:hAnsi="Times New Roman" w:cs="Times New Roman"/>
          <w:b/>
          <w:sz w:val="24"/>
          <w:szCs w:val="24"/>
        </w:rPr>
        <w:t>Создание приложения в среде 1С: Предприятие.</w:t>
      </w:r>
    </w:p>
    <w:p w:rsidR="005F65D6" w:rsidRPr="00FF5B3E" w:rsidRDefault="005F65D6" w:rsidP="005F65D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FF5B3E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Платформа «1С: Предприятие 8.3» </w:t>
      </w:r>
      <w:r w:rsidRPr="00FF5B3E"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r w:rsidRPr="00FF5B3E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это основа, без которой невозможно использовать ни одно прикладное решение линейки «1С». Продукт, </w:t>
      </w:r>
      <w:r w:rsidRPr="00FF5B3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предназначенный для автоматизации деятельности на предприятии.</w:t>
      </w:r>
    </w:p>
    <w:p w:rsidR="005F65D6" w:rsidRPr="00FF5B3E" w:rsidRDefault="009953B0" w:rsidP="005F65D6">
      <w:pPr>
        <w:keepNext/>
        <w:spacing w:after="0" w:line="360" w:lineRule="auto"/>
        <w:jc w:val="center"/>
        <w:rPr>
          <w:sz w:val="24"/>
          <w:szCs w:val="24"/>
        </w:rPr>
      </w:pPr>
      <w:r w:rsidRPr="009953B0">
        <w:rPr>
          <w:noProof/>
          <w:sz w:val="24"/>
          <w:szCs w:val="24"/>
          <w:lang w:eastAsia="ru-RU"/>
        </w:rPr>
        <w:drawing>
          <wp:inline distT="0" distB="0" distL="0" distR="0" wp14:anchorId="77AA4B0A" wp14:editId="5B0DB505">
            <wp:extent cx="3076575" cy="246629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8437" cy="248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D6" w:rsidRPr="00FF5B3E" w:rsidRDefault="005F65D6" w:rsidP="005F65D6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Рис. \* ARABIC </w:instrTex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D00FE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7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«Начало создания базы»</w:t>
      </w:r>
    </w:p>
    <w:p w:rsidR="005F65D6" w:rsidRPr="00FF5B3E" w:rsidRDefault="005F65D6" w:rsidP="005F65D6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Пройти авторизацию, выбрав пользователя:</w:t>
      </w:r>
    </w:p>
    <w:p w:rsidR="005F65D6" w:rsidRPr="00FF5B3E" w:rsidRDefault="009953B0" w:rsidP="005F65D6">
      <w:pPr>
        <w:keepNext/>
        <w:jc w:val="center"/>
        <w:rPr>
          <w:sz w:val="24"/>
          <w:szCs w:val="24"/>
        </w:rPr>
      </w:pPr>
      <w:r w:rsidRPr="009953B0">
        <w:rPr>
          <w:noProof/>
          <w:sz w:val="24"/>
          <w:szCs w:val="24"/>
          <w:lang w:eastAsia="ru-RU"/>
        </w:rPr>
        <w:drawing>
          <wp:inline distT="0" distB="0" distL="0" distR="0" wp14:anchorId="37E65A5B" wp14:editId="1B253139">
            <wp:extent cx="2980690" cy="1192276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93006" cy="119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D6" w:rsidRPr="00FF5B3E" w:rsidRDefault="005F65D6" w:rsidP="005F65D6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Рис. \* ARABIC </w:instrTex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D00FE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8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«Авторизация»</w:t>
      </w:r>
    </w:p>
    <w:p w:rsidR="005F65D6" w:rsidRPr="00FF5B3E" w:rsidRDefault="005F65D6" w:rsidP="005F65D6">
      <w:pPr>
        <w:keepNext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drawing>
          <wp:inline distT="0" distB="0" distL="0" distR="0" wp14:anchorId="7CDE1B37" wp14:editId="6FC70011">
            <wp:extent cx="1457325" cy="263206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74385" cy="26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D6" w:rsidRPr="00FF5B3E" w:rsidRDefault="005F65D6" w:rsidP="005F65D6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Рис. \* ARABIC </w:instrTex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D00FE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9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«Конфигурация»</w:t>
      </w:r>
    </w:p>
    <w:p w:rsidR="005F65D6" w:rsidRPr="00FF5B3E" w:rsidRDefault="005F65D6" w:rsidP="00973D03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lastRenderedPageBreak/>
        <w:t>Создание справочников</w:t>
      </w:r>
    </w:p>
    <w:p w:rsidR="005F65D6" w:rsidRPr="00FF5B3E" w:rsidRDefault="00CD6055" w:rsidP="00CD6055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Создать справочник в режиме «Конфигурации»: выбрать объект «Справочники», вызвать контекстное меню, выбрать «Добавить», задать имя и заполнить реквизитами.</w:t>
      </w:r>
    </w:p>
    <w:p w:rsidR="00CD6055" w:rsidRPr="00FF5B3E" w:rsidRDefault="00CD6055" w:rsidP="00CD6055">
      <w:pPr>
        <w:keepNext/>
        <w:jc w:val="center"/>
        <w:rPr>
          <w:sz w:val="24"/>
          <w:szCs w:val="24"/>
        </w:rPr>
      </w:pPr>
      <w:r w:rsidRPr="00FF5B3E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405A8C61" wp14:editId="6CC836FC">
            <wp:extent cx="2132348" cy="415925"/>
            <wp:effectExtent l="0" t="0" r="127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8063" cy="4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55" w:rsidRPr="00FF5B3E" w:rsidRDefault="00CD6055" w:rsidP="00CD6055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Рис. \* ARABIC </w:instrTex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D00FE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10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«Добавление справочников»</w:t>
      </w:r>
    </w:p>
    <w:p w:rsidR="00CD6055" w:rsidRPr="00FF5B3E" w:rsidRDefault="00CD6055" w:rsidP="00973D03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Справочник: «Должности»</w:t>
      </w:r>
    </w:p>
    <w:p w:rsidR="00CD6055" w:rsidRPr="00FF5B3E" w:rsidRDefault="00CD6055" w:rsidP="00CD6055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Задать имя справочника и синоним</w:t>
      </w:r>
      <w:r w:rsidR="00973D03" w:rsidRPr="00FF5B3E">
        <w:rPr>
          <w:rFonts w:ascii="Times New Roman" w:hAnsi="Times New Roman" w:cs="Times New Roman"/>
          <w:sz w:val="24"/>
          <w:szCs w:val="24"/>
        </w:rPr>
        <w:t>.</w:t>
      </w:r>
    </w:p>
    <w:p w:rsidR="00CD6055" w:rsidRPr="00FF5B3E" w:rsidRDefault="00CD6055" w:rsidP="00CD6055">
      <w:pPr>
        <w:keepNext/>
        <w:jc w:val="center"/>
        <w:rPr>
          <w:sz w:val="24"/>
          <w:szCs w:val="24"/>
        </w:rPr>
      </w:pPr>
      <w:r w:rsidRPr="00FF5B3E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57F241E7" wp14:editId="03D72B8A">
            <wp:extent cx="3648075" cy="375765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9532" cy="376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55" w:rsidRPr="00FF5B3E" w:rsidRDefault="00CD6055" w:rsidP="00CD6055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Рис. \* ARABIC </w:instrTex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D00FE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11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«Наименование справочника»</w:t>
      </w:r>
    </w:p>
    <w:p w:rsidR="00CD6055" w:rsidRPr="00FF5B3E" w:rsidRDefault="00CD6055" w:rsidP="00CD6055">
      <w:pPr>
        <w:ind w:firstLine="708"/>
        <w:rPr>
          <w:rFonts w:ascii="Times New Roman" w:eastAsia="Times New Roman" w:hAnsi="Times New Roman" w:cs="Times New Roman"/>
          <w:sz w:val="24"/>
          <w:szCs w:val="24"/>
        </w:rPr>
      </w:pPr>
      <w:r w:rsidRPr="00FF5B3E">
        <w:rPr>
          <w:rFonts w:ascii="Times New Roman" w:eastAsia="Times New Roman" w:hAnsi="Times New Roman" w:cs="Times New Roman"/>
          <w:sz w:val="24"/>
          <w:szCs w:val="24"/>
        </w:rPr>
        <w:t>Во вкладке данные, добавить реквизиты. Для данного справочника используются стандартные реквизиты такие как: «Код», «Наименование».</w:t>
      </w:r>
    </w:p>
    <w:p w:rsidR="00CD6055" w:rsidRPr="00FF5B3E" w:rsidRDefault="00CD6055" w:rsidP="00CD6055">
      <w:pPr>
        <w:keepNext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0AE00D5" wp14:editId="5E62D1F4">
            <wp:extent cx="3686175" cy="381187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99558" cy="382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55" w:rsidRPr="00FF5B3E" w:rsidRDefault="00CD6055" w:rsidP="00CD6055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Рис. \* ARABIC </w:instrTex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D00FE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12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«Добавление данных»</w:t>
      </w:r>
    </w:p>
    <w:p w:rsidR="00CD6055" w:rsidRPr="00FF5B3E" w:rsidRDefault="00973D03" w:rsidP="00973D03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Справочник: «Сотрудники»</w:t>
      </w:r>
    </w:p>
    <w:p w:rsidR="00973D03" w:rsidRPr="00FF5B3E" w:rsidRDefault="00973D03" w:rsidP="00973D03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Задать имя справочника и синоним.</w:t>
      </w:r>
    </w:p>
    <w:p w:rsidR="00973D03" w:rsidRPr="00FF5B3E" w:rsidRDefault="00973D03" w:rsidP="00973D03">
      <w:pPr>
        <w:keepNext/>
        <w:jc w:val="center"/>
        <w:rPr>
          <w:sz w:val="24"/>
          <w:szCs w:val="24"/>
        </w:rPr>
      </w:pPr>
      <w:r w:rsidRPr="00FF5B3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01D711C" wp14:editId="5488EF20">
            <wp:extent cx="3943350" cy="3483889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53959" cy="349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Pr="00FF5B3E" w:rsidRDefault="00973D03" w:rsidP="00973D03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Рис. \* ARABIC </w:instrTex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D00FE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13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«Наименование справочника»</w:t>
      </w:r>
    </w:p>
    <w:p w:rsidR="00973D03" w:rsidRPr="00FF5B3E" w:rsidRDefault="00973D03" w:rsidP="00973D03">
      <w:pPr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F5B3E">
        <w:rPr>
          <w:rFonts w:ascii="Times New Roman" w:eastAsia="Times New Roman" w:hAnsi="Times New Roman" w:cs="Times New Roman"/>
          <w:sz w:val="24"/>
          <w:szCs w:val="24"/>
        </w:rPr>
        <w:lastRenderedPageBreak/>
        <w:t>Во вкладке данные, добавить реквизиты. Для данного справочника используются стандартные реквизиты такие как: «Код», «Наименование», а также были добавлены следующие реквизиты: «Дата рождения» и «Телефон».</w:t>
      </w:r>
    </w:p>
    <w:p w:rsidR="00973D03" w:rsidRPr="00FF5B3E" w:rsidRDefault="00973D03" w:rsidP="00973D03">
      <w:pPr>
        <w:keepNext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drawing>
          <wp:inline distT="0" distB="0" distL="0" distR="0" wp14:anchorId="244A820F" wp14:editId="596C2E59">
            <wp:extent cx="3781425" cy="341116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7430" cy="342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Pr="00FF5B3E" w:rsidRDefault="00973D03" w:rsidP="00973D03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Рис. \* ARABIC </w:instrTex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D00FE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14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«Добавление данных»</w:t>
      </w:r>
    </w:p>
    <w:p w:rsidR="00CD5DD4" w:rsidRPr="00FF5B3E" w:rsidRDefault="00CD5DD4" w:rsidP="00CD5DD4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Справочник: «КПЭ»</w:t>
      </w:r>
    </w:p>
    <w:p w:rsidR="00CD5DD4" w:rsidRPr="00FF5B3E" w:rsidRDefault="00CD5DD4" w:rsidP="00CD5DD4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Задать имя справочника и синоним.</w:t>
      </w:r>
    </w:p>
    <w:p w:rsidR="00CD5DD4" w:rsidRPr="00FF5B3E" w:rsidRDefault="00CD5DD4" w:rsidP="00CD5DD4">
      <w:pPr>
        <w:keepNext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drawing>
          <wp:inline distT="0" distB="0" distL="0" distR="0" wp14:anchorId="263AEF50" wp14:editId="3DFBA7E1">
            <wp:extent cx="3314700" cy="299758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21286" cy="300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D4" w:rsidRPr="00FF5B3E" w:rsidRDefault="00CD5DD4" w:rsidP="00CD5DD4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Рис. \* ARABIC </w:instrTex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D00FE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15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«Наименование справочника»</w:t>
      </w:r>
    </w:p>
    <w:p w:rsidR="00CD5DD4" w:rsidRPr="00FF5B3E" w:rsidRDefault="00CD5DD4" w:rsidP="00CD5DD4">
      <w:pPr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F5B3E">
        <w:rPr>
          <w:rFonts w:ascii="Times New Roman" w:eastAsia="Times New Roman" w:hAnsi="Times New Roman" w:cs="Times New Roman"/>
          <w:sz w:val="24"/>
          <w:szCs w:val="24"/>
        </w:rPr>
        <w:t>Во вкладке данные, добавить реквизиты. Для данного справочника используются стандартные реквизиты такие как: «Код», «Наименование».</w:t>
      </w:r>
    </w:p>
    <w:p w:rsidR="00CD5DD4" w:rsidRPr="00FF5B3E" w:rsidRDefault="00CD5DD4" w:rsidP="00CD5DD4">
      <w:pPr>
        <w:keepNext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A643814" wp14:editId="71C85332">
            <wp:extent cx="3390900" cy="3039668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00489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69" w:rsidRPr="00FF5B3E" w:rsidRDefault="00CD5DD4" w:rsidP="005B4869">
      <w:pPr>
        <w:jc w:val="center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 xml:space="preserve">Рис. </w:t>
      </w:r>
      <w:r w:rsidRPr="00FF5B3E">
        <w:rPr>
          <w:rFonts w:ascii="Times New Roman" w:hAnsi="Times New Roman" w:cs="Times New Roman"/>
          <w:sz w:val="24"/>
          <w:szCs w:val="24"/>
        </w:rPr>
        <w:fldChar w:fldCharType="begin"/>
      </w:r>
      <w:r w:rsidRPr="00FF5B3E">
        <w:rPr>
          <w:rFonts w:ascii="Times New Roman" w:hAnsi="Times New Roman" w:cs="Times New Roman"/>
          <w:sz w:val="24"/>
          <w:szCs w:val="24"/>
        </w:rPr>
        <w:instrText xml:space="preserve"> SEQ Рис. \* ARABIC </w:instrText>
      </w:r>
      <w:r w:rsidRPr="00FF5B3E">
        <w:rPr>
          <w:rFonts w:ascii="Times New Roman" w:hAnsi="Times New Roman" w:cs="Times New Roman"/>
          <w:sz w:val="24"/>
          <w:szCs w:val="24"/>
        </w:rPr>
        <w:fldChar w:fldCharType="separate"/>
      </w:r>
      <w:r w:rsidR="002D00FE" w:rsidRPr="00FF5B3E">
        <w:rPr>
          <w:rFonts w:ascii="Times New Roman" w:hAnsi="Times New Roman" w:cs="Times New Roman"/>
          <w:noProof/>
          <w:sz w:val="24"/>
          <w:szCs w:val="24"/>
        </w:rPr>
        <w:t>16</w:t>
      </w:r>
      <w:r w:rsidRPr="00FF5B3E">
        <w:rPr>
          <w:rFonts w:ascii="Times New Roman" w:hAnsi="Times New Roman" w:cs="Times New Roman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sz w:val="24"/>
          <w:szCs w:val="24"/>
        </w:rPr>
        <w:t xml:space="preserve"> «Добавление данных»</w:t>
      </w:r>
      <w:r w:rsidR="005B4869" w:rsidRPr="00FF5B3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73D03" w:rsidRPr="00FF5B3E" w:rsidRDefault="00973D03" w:rsidP="00973D03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Создание документов</w:t>
      </w:r>
    </w:p>
    <w:p w:rsidR="00973D03" w:rsidRPr="00FF5B3E" w:rsidRDefault="00973D03" w:rsidP="00973D03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Создать документ в режиме «Конфигурации»: выбрать объект «Документы», вызвать контекстное меню, выбрать «Добавить», задать имя, заполнить реквизитами, при необходимости добавить табличную часть.</w:t>
      </w:r>
    </w:p>
    <w:p w:rsidR="00973D03" w:rsidRPr="00FF5B3E" w:rsidRDefault="00973D03" w:rsidP="00973D03">
      <w:pPr>
        <w:keepNext/>
        <w:ind w:firstLine="709"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drawing>
          <wp:inline distT="0" distB="0" distL="0" distR="0" wp14:anchorId="2D2C8FCA" wp14:editId="2194FE25">
            <wp:extent cx="3019425" cy="59220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93525" cy="60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084" w:rsidRPr="007B4985" w:rsidRDefault="00973D03" w:rsidP="007B4985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Рис. \* ARABIC </w:instrTex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D00FE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17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="007B4985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«Добавление документов»</w:t>
      </w:r>
    </w:p>
    <w:p w:rsidR="00973D03" w:rsidRPr="00FF5B3E" w:rsidRDefault="00973D03" w:rsidP="00973D03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Документ: «Утверждение графика работ»</w:t>
      </w:r>
    </w:p>
    <w:p w:rsidR="00973D03" w:rsidRPr="00FF5B3E" w:rsidRDefault="00973D03" w:rsidP="00973D03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Задать имя документа и синоним.</w:t>
      </w:r>
    </w:p>
    <w:p w:rsidR="00973D03" w:rsidRPr="00FF5B3E" w:rsidRDefault="00973D03" w:rsidP="00973D03">
      <w:pPr>
        <w:keepNext/>
        <w:jc w:val="center"/>
        <w:rPr>
          <w:sz w:val="24"/>
          <w:szCs w:val="24"/>
        </w:rPr>
      </w:pPr>
      <w:r w:rsidRPr="00FF5B3E">
        <w:rPr>
          <w:b/>
          <w:noProof/>
          <w:sz w:val="24"/>
          <w:szCs w:val="24"/>
          <w:lang w:eastAsia="ru-RU"/>
        </w:rPr>
        <w:drawing>
          <wp:inline distT="0" distB="0" distL="0" distR="0" wp14:anchorId="6BE68909" wp14:editId="062415EF">
            <wp:extent cx="3175334" cy="260985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4923" cy="261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Pr="00FF5B3E" w:rsidRDefault="00973D03" w:rsidP="00973D03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Рис. \* ARABIC </w:instrTex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D00FE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18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«Наименование документа»</w:t>
      </w:r>
    </w:p>
    <w:p w:rsidR="00973D03" w:rsidRPr="00FF5B3E" w:rsidRDefault="00973D03" w:rsidP="00CD5DD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lastRenderedPageBreak/>
        <w:t>Во вкладке данные, добавить реквизиты. Для данного документа используются реквизиты: «</w:t>
      </w:r>
      <w:r w:rsidR="00CD5DD4" w:rsidRPr="00FF5B3E">
        <w:rPr>
          <w:rFonts w:ascii="Times New Roman" w:hAnsi="Times New Roman" w:cs="Times New Roman"/>
          <w:sz w:val="24"/>
          <w:szCs w:val="24"/>
        </w:rPr>
        <w:t xml:space="preserve">Дата начала» и </w:t>
      </w:r>
      <w:r w:rsidRPr="00FF5B3E">
        <w:rPr>
          <w:rFonts w:ascii="Times New Roman" w:hAnsi="Times New Roman" w:cs="Times New Roman"/>
          <w:sz w:val="24"/>
          <w:szCs w:val="24"/>
        </w:rPr>
        <w:t>«</w:t>
      </w:r>
      <w:r w:rsidR="00CD5DD4" w:rsidRPr="00FF5B3E">
        <w:rPr>
          <w:rFonts w:ascii="Times New Roman" w:hAnsi="Times New Roman" w:cs="Times New Roman"/>
          <w:sz w:val="24"/>
          <w:szCs w:val="24"/>
        </w:rPr>
        <w:t>Дата окончания»</w:t>
      </w:r>
      <w:r w:rsidRPr="00FF5B3E">
        <w:rPr>
          <w:rFonts w:ascii="Times New Roman" w:hAnsi="Times New Roman" w:cs="Times New Roman"/>
          <w:sz w:val="24"/>
          <w:szCs w:val="24"/>
        </w:rPr>
        <w:t>.</w:t>
      </w:r>
    </w:p>
    <w:p w:rsidR="00CD5DD4" w:rsidRPr="00FF5B3E" w:rsidRDefault="00CD5DD4" w:rsidP="00CD5DD4">
      <w:pPr>
        <w:keepNext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drawing>
          <wp:inline distT="0" distB="0" distL="0" distR="0" wp14:anchorId="316A2873" wp14:editId="509E8736">
            <wp:extent cx="3333750" cy="270833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41926" cy="27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Pr="00FF5B3E" w:rsidRDefault="00CD5DD4" w:rsidP="00CD5DD4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Рис. \* ARABIC </w:instrTex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D00FE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19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«Добавление данных»</w:t>
      </w:r>
    </w:p>
    <w:p w:rsidR="00973D03" w:rsidRDefault="00973D03" w:rsidP="00CD5DD4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Модуль документа «</w:t>
      </w:r>
      <w:r w:rsidR="00CD5DD4" w:rsidRPr="00FF5B3E">
        <w:rPr>
          <w:rFonts w:ascii="Times New Roman" w:hAnsi="Times New Roman" w:cs="Times New Roman"/>
          <w:b/>
          <w:sz w:val="24"/>
          <w:szCs w:val="24"/>
        </w:rPr>
        <w:t>Утверждение графика работ</w:t>
      </w:r>
      <w:r w:rsidRPr="00FF5B3E">
        <w:rPr>
          <w:rFonts w:ascii="Times New Roman" w:hAnsi="Times New Roman" w:cs="Times New Roman"/>
          <w:b/>
          <w:sz w:val="24"/>
          <w:szCs w:val="24"/>
        </w:rPr>
        <w:t>»</w:t>
      </w:r>
    </w:p>
    <w:p w:rsidR="00920A78" w:rsidRPr="00E6229B" w:rsidRDefault="00920A78" w:rsidP="00CD5DD4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6229B">
        <w:rPr>
          <w:rFonts w:ascii="Times New Roman" w:hAnsi="Times New Roman" w:cs="Times New Roman"/>
          <w:sz w:val="24"/>
          <w:szCs w:val="24"/>
        </w:rPr>
        <w:t xml:space="preserve">В данной процедуре формируется график при проведении документа «Утверждение графика работ», который определяется рабочие и выходные дни (рабочий день = 1, а выходной день = 0).  </w:t>
      </w:r>
    </w:p>
    <w:p w:rsidR="00CD5DD4" w:rsidRPr="00FF5B3E" w:rsidRDefault="00CD5DD4" w:rsidP="00CD5DD4">
      <w:pPr>
        <w:keepNext/>
        <w:ind w:firstLine="709"/>
        <w:jc w:val="center"/>
        <w:rPr>
          <w:sz w:val="24"/>
          <w:szCs w:val="24"/>
        </w:rPr>
      </w:pPr>
      <w:r w:rsidRPr="00FF5B3E">
        <w:rPr>
          <w:b/>
          <w:noProof/>
          <w:sz w:val="24"/>
          <w:szCs w:val="24"/>
          <w:lang w:eastAsia="ru-RU"/>
        </w:rPr>
        <w:drawing>
          <wp:inline distT="0" distB="0" distL="0" distR="0" wp14:anchorId="6CB60EBC" wp14:editId="1F60469F">
            <wp:extent cx="3038475" cy="1958525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70882" cy="197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Pr="00FF5B3E" w:rsidRDefault="00CD5DD4" w:rsidP="00CD5DD4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Рис. \* ARABIC </w:instrTex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D00FE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20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«Модуль документа Утверждение графика работ»</w:t>
      </w:r>
    </w:p>
    <w:p w:rsidR="00973D03" w:rsidRPr="00FF5B3E" w:rsidRDefault="00973D03" w:rsidP="00CD5DD4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Документ: «</w:t>
      </w:r>
      <w:r w:rsidR="00CD5DD4" w:rsidRPr="00FF5B3E">
        <w:rPr>
          <w:rFonts w:ascii="Times New Roman" w:hAnsi="Times New Roman" w:cs="Times New Roman"/>
          <w:b/>
          <w:sz w:val="24"/>
          <w:szCs w:val="24"/>
        </w:rPr>
        <w:t>Начисление оклада</w:t>
      </w:r>
      <w:r w:rsidRPr="00FF5B3E">
        <w:rPr>
          <w:rFonts w:ascii="Times New Roman" w:hAnsi="Times New Roman" w:cs="Times New Roman"/>
          <w:b/>
          <w:sz w:val="24"/>
          <w:szCs w:val="24"/>
        </w:rPr>
        <w:t>»</w:t>
      </w:r>
    </w:p>
    <w:p w:rsidR="00973D03" w:rsidRPr="00FF5B3E" w:rsidRDefault="00973D03" w:rsidP="00CD5DD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Задать имя документа и синоним.</w:t>
      </w:r>
    </w:p>
    <w:p w:rsidR="00CD5DD4" w:rsidRPr="00FF5B3E" w:rsidRDefault="00CD5DD4" w:rsidP="00CD5DD4">
      <w:pPr>
        <w:keepNext/>
        <w:jc w:val="center"/>
        <w:rPr>
          <w:sz w:val="24"/>
          <w:szCs w:val="24"/>
        </w:rPr>
      </w:pPr>
      <w:r w:rsidRPr="00FF5B3E">
        <w:rPr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4B821335" wp14:editId="5827C31A">
            <wp:extent cx="3400425" cy="3116907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0289" cy="312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Pr="00FF5B3E" w:rsidRDefault="00CD5DD4" w:rsidP="00CD5DD4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Рис. \* ARABIC </w:instrTex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D00FE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21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«Наименование документа»</w:t>
      </w:r>
    </w:p>
    <w:p w:rsidR="00973D03" w:rsidRPr="00FF5B3E" w:rsidRDefault="00973D03" w:rsidP="00CD5DD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Во вкладке данные, добавить реквизиты. Для данного документа используются реквизиты: «</w:t>
      </w:r>
      <w:r w:rsidR="00CD5DD4" w:rsidRPr="00FF5B3E">
        <w:rPr>
          <w:rFonts w:ascii="Times New Roman" w:hAnsi="Times New Roman" w:cs="Times New Roman"/>
          <w:sz w:val="24"/>
          <w:szCs w:val="24"/>
        </w:rPr>
        <w:t>Сотрудник</w:t>
      </w:r>
      <w:r w:rsidRPr="00FF5B3E">
        <w:rPr>
          <w:rFonts w:ascii="Times New Roman" w:hAnsi="Times New Roman" w:cs="Times New Roman"/>
          <w:sz w:val="24"/>
          <w:szCs w:val="24"/>
        </w:rPr>
        <w:t>», «</w:t>
      </w:r>
      <w:r w:rsidR="00CD5DD4" w:rsidRPr="00FF5B3E">
        <w:rPr>
          <w:rFonts w:ascii="Times New Roman" w:hAnsi="Times New Roman" w:cs="Times New Roman"/>
          <w:sz w:val="24"/>
          <w:szCs w:val="24"/>
        </w:rPr>
        <w:t>Должность</w:t>
      </w:r>
      <w:r w:rsidRPr="00FF5B3E">
        <w:rPr>
          <w:rFonts w:ascii="Times New Roman" w:hAnsi="Times New Roman" w:cs="Times New Roman"/>
          <w:sz w:val="24"/>
          <w:szCs w:val="24"/>
        </w:rPr>
        <w:t>», «</w:t>
      </w:r>
      <w:r w:rsidR="00CD5DD4" w:rsidRPr="00FF5B3E">
        <w:rPr>
          <w:rFonts w:ascii="Times New Roman" w:hAnsi="Times New Roman" w:cs="Times New Roman"/>
          <w:sz w:val="24"/>
          <w:szCs w:val="24"/>
        </w:rPr>
        <w:t>Сумма</w:t>
      </w:r>
      <w:r w:rsidRPr="00FF5B3E">
        <w:rPr>
          <w:rFonts w:ascii="Times New Roman" w:hAnsi="Times New Roman" w:cs="Times New Roman"/>
          <w:sz w:val="24"/>
          <w:szCs w:val="24"/>
        </w:rPr>
        <w:t>»</w:t>
      </w:r>
      <w:r w:rsidR="00CD5DD4" w:rsidRPr="00FF5B3E">
        <w:rPr>
          <w:rFonts w:ascii="Times New Roman" w:hAnsi="Times New Roman" w:cs="Times New Roman"/>
          <w:sz w:val="24"/>
          <w:szCs w:val="24"/>
        </w:rPr>
        <w:t xml:space="preserve"> и «Премия»</w:t>
      </w:r>
      <w:r w:rsidRPr="00FF5B3E">
        <w:rPr>
          <w:rFonts w:ascii="Times New Roman" w:hAnsi="Times New Roman" w:cs="Times New Roman"/>
          <w:sz w:val="24"/>
          <w:szCs w:val="24"/>
        </w:rPr>
        <w:t>. Присутствует табличная часть «</w:t>
      </w:r>
      <w:r w:rsidR="00CD5DD4" w:rsidRPr="00FF5B3E">
        <w:rPr>
          <w:rFonts w:ascii="Times New Roman" w:hAnsi="Times New Roman" w:cs="Times New Roman"/>
          <w:sz w:val="24"/>
          <w:szCs w:val="24"/>
        </w:rPr>
        <w:t>КПЭ</w:t>
      </w:r>
      <w:r w:rsidRPr="00FF5B3E">
        <w:rPr>
          <w:rFonts w:ascii="Times New Roman" w:hAnsi="Times New Roman" w:cs="Times New Roman"/>
          <w:sz w:val="24"/>
          <w:szCs w:val="24"/>
        </w:rPr>
        <w:t>», которая имеет следующие реквизиты: «</w:t>
      </w:r>
      <w:r w:rsidR="00CD5DD4" w:rsidRPr="00FF5B3E">
        <w:rPr>
          <w:rFonts w:ascii="Times New Roman" w:hAnsi="Times New Roman" w:cs="Times New Roman"/>
          <w:sz w:val="24"/>
          <w:szCs w:val="24"/>
        </w:rPr>
        <w:t>Название</w:t>
      </w:r>
      <w:r w:rsidRPr="00FF5B3E">
        <w:rPr>
          <w:rFonts w:ascii="Times New Roman" w:hAnsi="Times New Roman" w:cs="Times New Roman"/>
          <w:sz w:val="24"/>
          <w:szCs w:val="24"/>
        </w:rPr>
        <w:t>», «</w:t>
      </w:r>
      <w:r w:rsidR="00CD5DD4" w:rsidRPr="00FF5B3E">
        <w:rPr>
          <w:rFonts w:ascii="Times New Roman" w:hAnsi="Times New Roman" w:cs="Times New Roman"/>
          <w:sz w:val="24"/>
          <w:szCs w:val="24"/>
        </w:rPr>
        <w:t>План</w:t>
      </w:r>
      <w:r w:rsidRPr="00FF5B3E">
        <w:rPr>
          <w:rFonts w:ascii="Times New Roman" w:hAnsi="Times New Roman" w:cs="Times New Roman"/>
          <w:sz w:val="24"/>
          <w:szCs w:val="24"/>
        </w:rPr>
        <w:t>», «</w:t>
      </w:r>
      <w:r w:rsidR="00CD5DD4" w:rsidRPr="00FF5B3E">
        <w:rPr>
          <w:rFonts w:ascii="Times New Roman" w:hAnsi="Times New Roman" w:cs="Times New Roman"/>
          <w:sz w:val="24"/>
          <w:szCs w:val="24"/>
        </w:rPr>
        <w:t>Процент» и</w:t>
      </w:r>
      <w:r w:rsidRPr="00FF5B3E">
        <w:rPr>
          <w:rFonts w:ascii="Times New Roman" w:hAnsi="Times New Roman" w:cs="Times New Roman"/>
          <w:sz w:val="24"/>
          <w:szCs w:val="24"/>
        </w:rPr>
        <w:t xml:space="preserve"> «</w:t>
      </w:r>
      <w:r w:rsidR="00CD5DD4" w:rsidRPr="00FF5B3E">
        <w:rPr>
          <w:rFonts w:ascii="Times New Roman" w:hAnsi="Times New Roman" w:cs="Times New Roman"/>
          <w:sz w:val="24"/>
          <w:szCs w:val="24"/>
        </w:rPr>
        <w:t>Факт»</w:t>
      </w:r>
      <w:r w:rsidRPr="00FF5B3E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32596A" w:rsidRPr="00FF5B3E" w:rsidRDefault="0032596A" w:rsidP="0032596A">
      <w:pPr>
        <w:keepNext/>
        <w:ind w:firstLine="709"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drawing>
          <wp:inline distT="0" distB="0" distL="0" distR="0" wp14:anchorId="0874970A" wp14:editId="7BD2FEE5">
            <wp:extent cx="3819525" cy="3497385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30982" cy="350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084" w:rsidRPr="00E6229B" w:rsidRDefault="0032596A" w:rsidP="00E6229B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Рис. \* ARABIC </w:instrTex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D00FE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22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«Добавление данных»</w:t>
      </w:r>
    </w:p>
    <w:p w:rsidR="00973D03" w:rsidRDefault="00973D03" w:rsidP="0032596A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Модуль документа «</w:t>
      </w:r>
      <w:r w:rsidR="0032596A" w:rsidRPr="00FF5B3E">
        <w:rPr>
          <w:rFonts w:ascii="Times New Roman" w:hAnsi="Times New Roman" w:cs="Times New Roman"/>
          <w:b/>
          <w:sz w:val="24"/>
          <w:szCs w:val="24"/>
        </w:rPr>
        <w:t>Начисление оклада</w:t>
      </w:r>
      <w:r w:rsidRPr="00FF5B3E">
        <w:rPr>
          <w:rFonts w:ascii="Times New Roman" w:hAnsi="Times New Roman" w:cs="Times New Roman"/>
          <w:b/>
          <w:sz w:val="24"/>
          <w:szCs w:val="24"/>
        </w:rPr>
        <w:t>»</w:t>
      </w:r>
    </w:p>
    <w:p w:rsidR="00E6229B" w:rsidRPr="00E6229B" w:rsidRDefault="00E6229B" w:rsidP="0032596A">
      <w:pPr>
        <w:spacing w:after="0"/>
        <w:ind w:firstLine="709"/>
        <w:rPr>
          <w:rFonts w:ascii="Times New Roman" w:hAnsi="Times New Roman" w:cs="Times New Roman"/>
          <w:sz w:val="24"/>
          <w:szCs w:val="24"/>
        </w:rPr>
      </w:pPr>
      <w:r w:rsidRPr="00E6229B">
        <w:rPr>
          <w:rFonts w:ascii="Times New Roman" w:hAnsi="Times New Roman" w:cs="Times New Roman"/>
          <w:sz w:val="24"/>
          <w:szCs w:val="24"/>
        </w:rPr>
        <w:t>Данный запрос выбирает записи из табличной части, чтобы использовать данные для подсчета зарплаты менеджера.</w:t>
      </w:r>
    </w:p>
    <w:p w:rsidR="0032596A" w:rsidRPr="00FF5B3E" w:rsidRDefault="00E6229B" w:rsidP="0032596A">
      <w:pPr>
        <w:keepNext/>
        <w:jc w:val="center"/>
        <w:rPr>
          <w:sz w:val="24"/>
          <w:szCs w:val="24"/>
        </w:rPr>
      </w:pPr>
      <w:r w:rsidRPr="00E6229B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8899418" wp14:editId="01035522">
            <wp:extent cx="4873625" cy="231673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89432" cy="232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Default="0032596A" w:rsidP="0032596A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Рис. \* ARABIC </w:instrTex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D00FE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23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</w:t>
      </w:r>
      <w:r w:rsidR="00E6229B">
        <w:rPr>
          <w:rFonts w:ascii="Times New Roman" w:hAnsi="Times New Roman" w:cs="Times New Roman"/>
          <w:i w:val="0"/>
          <w:color w:val="auto"/>
          <w:sz w:val="24"/>
          <w:szCs w:val="24"/>
        </w:rPr>
        <w:t>Запрос на выборку данных из табличной части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>»</w:t>
      </w:r>
    </w:p>
    <w:p w:rsidR="00E6229B" w:rsidRDefault="00E6229B" w:rsidP="00E6229B">
      <w:pPr>
        <w:jc w:val="center"/>
      </w:pPr>
      <w:r w:rsidRPr="00E6229B">
        <w:rPr>
          <w:noProof/>
          <w:lang w:eastAsia="ru-RU"/>
        </w:rPr>
        <w:drawing>
          <wp:inline distT="0" distB="0" distL="0" distR="0" wp14:anchorId="77E5A8DA" wp14:editId="408BB98B">
            <wp:extent cx="4695825" cy="139261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19022" cy="139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9B" w:rsidRPr="00E6229B" w:rsidRDefault="00E6229B" w:rsidP="00E6229B">
      <w:pPr>
        <w:jc w:val="center"/>
        <w:rPr>
          <w:rFonts w:ascii="Times New Roman" w:hAnsi="Times New Roman" w:cs="Times New Roman"/>
          <w:sz w:val="24"/>
        </w:rPr>
      </w:pPr>
      <w:r w:rsidRPr="00E6229B">
        <w:rPr>
          <w:rFonts w:ascii="Times New Roman" w:hAnsi="Times New Roman" w:cs="Times New Roman"/>
          <w:sz w:val="24"/>
        </w:rPr>
        <w:t>Рис. 24 «Подсчёт процент КПЭ»</w:t>
      </w:r>
    </w:p>
    <w:p w:rsidR="0032596A" w:rsidRPr="00FF5B3E" w:rsidRDefault="0032596A" w:rsidP="0032596A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Создание</w:t>
      </w:r>
      <w:r w:rsidRPr="00FF5B3E">
        <w:rPr>
          <w:rFonts w:ascii="Times New Roman" w:hAnsi="Times New Roman" w:cs="Times New Roman"/>
          <w:sz w:val="24"/>
          <w:szCs w:val="24"/>
        </w:rPr>
        <w:t xml:space="preserve"> </w:t>
      </w:r>
      <w:r w:rsidRPr="00FF5B3E">
        <w:rPr>
          <w:rFonts w:ascii="Times New Roman" w:hAnsi="Times New Roman" w:cs="Times New Roman"/>
          <w:b/>
          <w:sz w:val="24"/>
          <w:szCs w:val="24"/>
        </w:rPr>
        <w:t>отчетов</w:t>
      </w:r>
    </w:p>
    <w:p w:rsidR="0032596A" w:rsidRPr="00FF5B3E" w:rsidRDefault="0032596A" w:rsidP="0032596A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Отчет: «Начисление ЗП»</w:t>
      </w:r>
    </w:p>
    <w:p w:rsidR="0032596A" w:rsidRPr="00FF5B3E" w:rsidRDefault="0032596A" w:rsidP="0032596A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Задать имя отчета и синоним. Заполнить схему компоновки данных.</w:t>
      </w:r>
    </w:p>
    <w:p w:rsidR="0032596A" w:rsidRPr="00FF5B3E" w:rsidRDefault="0032596A" w:rsidP="0032596A">
      <w:pPr>
        <w:keepNext/>
        <w:jc w:val="center"/>
        <w:rPr>
          <w:sz w:val="24"/>
          <w:szCs w:val="24"/>
        </w:rPr>
      </w:pPr>
      <w:r w:rsidRPr="00FF5B3E">
        <w:rPr>
          <w:b/>
          <w:noProof/>
          <w:sz w:val="24"/>
          <w:szCs w:val="24"/>
          <w:lang w:eastAsia="ru-RU"/>
        </w:rPr>
        <w:drawing>
          <wp:inline distT="0" distB="0" distL="0" distR="0" wp14:anchorId="4B59E2BC" wp14:editId="525C2CF3">
            <wp:extent cx="3695700" cy="326193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04030" cy="32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084" w:rsidRPr="00E6229B" w:rsidRDefault="0032596A" w:rsidP="00E6229B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E6229B">
        <w:rPr>
          <w:rFonts w:ascii="Times New Roman" w:hAnsi="Times New Roman" w:cs="Times New Roman"/>
          <w:i w:val="0"/>
          <w:color w:val="auto"/>
          <w:sz w:val="24"/>
          <w:szCs w:val="24"/>
        </w:rPr>
        <w:t>25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«Наименование отчёта»</w:t>
      </w:r>
    </w:p>
    <w:p w:rsidR="0032596A" w:rsidRPr="00FF5B3E" w:rsidRDefault="0032596A" w:rsidP="0032596A">
      <w:pPr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lastRenderedPageBreak/>
        <w:t>Схема компоновки данных отчета «Начисление ЗП»</w:t>
      </w:r>
    </w:p>
    <w:p w:rsidR="004075B3" w:rsidRPr="00FF5B3E" w:rsidRDefault="004075B3" w:rsidP="004075B3">
      <w:pPr>
        <w:keepNext/>
        <w:jc w:val="center"/>
        <w:rPr>
          <w:sz w:val="24"/>
          <w:szCs w:val="24"/>
        </w:rPr>
      </w:pPr>
      <w:r w:rsidRPr="00FF5B3E">
        <w:rPr>
          <w:b/>
          <w:noProof/>
          <w:sz w:val="24"/>
          <w:szCs w:val="24"/>
          <w:lang w:eastAsia="ru-RU"/>
        </w:rPr>
        <w:drawing>
          <wp:inline distT="0" distB="0" distL="0" distR="0" wp14:anchorId="35353A46" wp14:editId="56095AA8">
            <wp:extent cx="5128493" cy="2125954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47095" cy="213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6A" w:rsidRPr="00FF5B3E" w:rsidRDefault="004075B3" w:rsidP="004075B3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7B4985">
        <w:rPr>
          <w:rFonts w:ascii="Times New Roman" w:hAnsi="Times New Roman" w:cs="Times New Roman"/>
          <w:i w:val="0"/>
          <w:color w:val="auto"/>
          <w:sz w:val="24"/>
          <w:szCs w:val="24"/>
        </w:rPr>
        <w:t>26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«Схема компоновки Начисление ЗП»</w:t>
      </w:r>
    </w:p>
    <w:p w:rsidR="0032596A" w:rsidRPr="00FF5B3E" w:rsidRDefault="0032596A" w:rsidP="0032596A">
      <w:pPr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Запрос на формирование отчета</w:t>
      </w:r>
    </w:p>
    <w:p w:rsidR="004075B3" w:rsidRPr="00FF5B3E" w:rsidRDefault="004075B3" w:rsidP="004075B3">
      <w:pPr>
        <w:keepNext/>
        <w:jc w:val="center"/>
        <w:rPr>
          <w:sz w:val="24"/>
          <w:szCs w:val="24"/>
        </w:rPr>
      </w:pPr>
      <w:r w:rsidRPr="00FF5B3E">
        <w:rPr>
          <w:b/>
          <w:noProof/>
          <w:sz w:val="24"/>
          <w:szCs w:val="24"/>
          <w:lang w:eastAsia="ru-RU"/>
        </w:rPr>
        <w:drawing>
          <wp:inline distT="0" distB="0" distL="0" distR="0" wp14:anchorId="3FE7C6F5" wp14:editId="39C87C5F">
            <wp:extent cx="4087289" cy="1198880"/>
            <wp:effectExtent l="0" t="0" r="889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78312" cy="122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6A" w:rsidRPr="00FF5B3E" w:rsidRDefault="004075B3" w:rsidP="004075B3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7B4985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27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>«Запрос на формирование Начисление ЗП»</w:t>
      </w:r>
    </w:p>
    <w:p w:rsidR="003D0BAE" w:rsidRPr="00FF5B3E" w:rsidRDefault="003D0BAE" w:rsidP="003D0BAE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F5B3E">
        <w:rPr>
          <w:rFonts w:ascii="Times New Roman" w:eastAsia="Times New Roman" w:hAnsi="Times New Roman" w:cs="Times New Roman"/>
          <w:b/>
          <w:sz w:val="24"/>
          <w:szCs w:val="24"/>
        </w:rPr>
        <w:t xml:space="preserve">Входные и выходные данные </w:t>
      </w:r>
    </w:p>
    <w:p w:rsidR="003D0BAE" w:rsidRPr="00FF5B3E" w:rsidRDefault="003D0BAE" w:rsidP="003D0BAE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>Таблица №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Таблица \* ARABIC </w:instrTex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AA404C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4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«Таблица данных»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412"/>
        <w:gridCol w:w="6061"/>
      </w:tblGrid>
      <w:tr w:rsidR="003D0BAE" w:rsidRPr="00FF5B3E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Тип данных</w:t>
            </w:r>
          </w:p>
        </w:tc>
      </w:tr>
      <w:tr w:rsidR="003D0BAE" w:rsidRPr="00FF5B3E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Справочник «Должности»</w:t>
            </w:r>
          </w:p>
        </w:tc>
      </w:tr>
      <w:tr w:rsidR="003D0BAE" w:rsidRPr="00FF5B3E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tabs>
                <w:tab w:val="left" w:pos="2893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FF5B3E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3D0BAE" w:rsidRPr="00FF5B3E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Справочник «КПЭ»</w:t>
            </w:r>
          </w:p>
        </w:tc>
      </w:tr>
      <w:tr w:rsidR="003D0BAE" w:rsidRPr="00FF5B3E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FF5B3E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3D0BAE" w:rsidRPr="00FF5B3E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Справочник «Сотрудники»</w:t>
            </w:r>
          </w:p>
        </w:tc>
      </w:tr>
      <w:tr w:rsidR="003D0BAE" w:rsidRPr="00FF5B3E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FF5B3E" w:rsidTr="003E7F0D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3D0BAE" w:rsidRPr="00FF5B3E" w:rsidTr="003E7F0D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рождения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3D0BAE" w:rsidRPr="00FF5B3E" w:rsidTr="003E7F0D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Телефон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3D0BAE" w:rsidRPr="00FF5B3E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Документ «Утверждение графика работ»</w:t>
            </w:r>
          </w:p>
        </w:tc>
      </w:tr>
      <w:tr w:rsidR="003D0BAE" w:rsidRPr="00FF5B3E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начала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3D0BAE" w:rsidRPr="00FF5B3E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Дата окончания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3D0BAE" w:rsidRPr="00FF5B3E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Документ «Начисление оклада»</w:t>
            </w:r>
          </w:p>
        </w:tc>
      </w:tr>
      <w:tr w:rsidR="003D0BAE" w:rsidRPr="00FF5B3E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Сотрудник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СправочникСсылка.Сотрудники</w:t>
            </w:r>
          </w:p>
        </w:tc>
      </w:tr>
      <w:tr w:rsidR="003D0BAE" w:rsidRPr="00FF5B3E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Должность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СправочникСсылка.Должности</w:t>
            </w:r>
          </w:p>
        </w:tc>
      </w:tr>
      <w:tr w:rsidR="003D0BAE" w:rsidRPr="00FF5B3E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Сумма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FF5B3E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Премия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FF5B3E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Табличная часть «КПЭ»</w:t>
            </w:r>
          </w:p>
        </w:tc>
      </w:tr>
      <w:tr w:rsidR="003D0BAE" w:rsidRPr="00FF5B3E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СправочникСсылка.КПЭ</w:t>
            </w:r>
          </w:p>
        </w:tc>
      </w:tr>
      <w:tr w:rsidR="003D0BAE" w:rsidRPr="00FF5B3E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План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FF5B3E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Процент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FF5B3E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F447DA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Факт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FF5B3E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</w:tbl>
    <w:p w:rsidR="007B3ABE" w:rsidRPr="00FF5B3E" w:rsidRDefault="007B3ABE" w:rsidP="007B3ABE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F5B3E">
        <w:rPr>
          <w:rFonts w:ascii="Times New Roman" w:eastAsia="Times New Roman" w:hAnsi="Times New Roman" w:cs="Times New Roman"/>
          <w:b/>
          <w:sz w:val="24"/>
          <w:szCs w:val="24"/>
        </w:rPr>
        <w:t>Выходная информация:</w:t>
      </w:r>
    </w:p>
    <w:p w:rsidR="00C96624" w:rsidRPr="00FF5B3E" w:rsidRDefault="007B3ABE" w:rsidP="00802E68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>Выходные дан</w:t>
      </w:r>
      <w:r w:rsidR="00C96624"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>ные организованы в виде отчета</w:t>
      </w:r>
      <w:r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«Начисление ЗП</w:t>
      </w:r>
      <w:r w:rsidR="00C96624"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>».</w:t>
      </w:r>
    </w:p>
    <w:p w:rsidR="0032596A" w:rsidRPr="00FF5B3E" w:rsidRDefault="00C96624" w:rsidP="00802E68">
      <w:pPr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>Начисление ЗП содержит:</w:t>
      </w:r>
      <w:r w:rsidR="007B3ABE"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документ, начало действия, конец действия, сотрудник и зарплата.</w:t>
      </w:r>
    </w:p>
    <w:p w:rsidR="00C96624" w:rsidRPr="00FF5B3E" w:rsidRDefault="00C96624" w:rsidP="00C96624">
      <w:pPr>
        <w:keepNext/>
        <w:keepLines/>
        <w:spacing w:after="0" w:line="360" w:lineRule="auto"/>
        <w:ind w:left="709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F5B3E">
        <w:rPr>
          <w:rFonts w:ascii="Times New Roman" w:eastAsia="Times New Roman" w:hAnsi="Times New Roman" w:cs="Times New Roman"/>
          <w:b/>
          <w:sz w:val="24"/>
          <w:szCs w:val="24"/>
        </w:rPr>
        <w:t>Сообщения</w:t>
      </w:r>
    </w:p>
    <w:p w:rsidR="00C96624" w:rsidRPr="00FF5B3E" w:rsidRDefault="00C96624" w:rsidP="00F859C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FF5B3E">
        <w:rPr>
          <w:rFonts w:ascii="Times New Roman" w:eastAsia="Times New Roman" w:hAnsi="Times New Roman" w:cs="Times New Roman"/>
          <w:sz w:val="24"/>
          <w:szCs w:val="24"/>
        </w:rPr>
        <w:t xml:space="preserve">Ожидается ключевое слово «Конец </w:t>
      </w:r>
      <w:r w:rsidR="00AE40AF" w:rsidRPr="00FF5B3E">
        <w:rPr>
          <w:rFonts w:ascii="Times New Roman" w:eastAsia="Times New Roman" w:hAnsi="Times New Roman" w:cs="Times New Roman"/>
          <w:sz w:val="24"/>
          <w:szCs w:val="24"/>
        </w:rPr>
        <w:t>цикла</w:t>
      </w:r>
      <w:r w:rsidRPr="00FF5B3E">
        <w:rPr>
          <w:rFonts w:ascii="Times New Roman" w:eastAsia="Times New Roman" w:hAnsi="Times New Roman" w:cs="Times New Roman"/>
          <w:sz w:val="24"/>
          <w:szCs w:val="24"/>
        </w:rPr>
        <w:t>»</w:t>
      </w:r>
      <w:r w:rsidR="00F859CF" w:rsidRPr="00FF5B3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E40AF" w:rsidRPr="00FF5B3E" w:rsidRDefault="00F859CF" w:rsidP="00AE40AF">
      <w:pPr>
        <w:keepNext/>
        <w:spacing w:line="360" w:lineRule="auto"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drawing>
          <wp:inline distT="0" distB="0" distL="0" distR="0" wp14:anchorId="2309E614" wp14:editId="6E2B9234">
            <wp:extent cx="5940425" cy="378460"/>
            <wp:effectExtent l="0" t="0" r="317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24" w:rsidRPr="00FF5B3E" w:rsidRDefault="00AE40AF" w:rsidP="007869F8">
      <w:pPr>
        <w:pStyle w:val="ab"/>
        <w:jc w:val="center"/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7B4985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28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>«Ошибка в модуле»</w:t>
      </w:r>
    </w:p>
    <w:p w:rsidR="00C96624" w:rsidRPr="00FF5B3E" w:rsidRDefault="00F859CF" w:rsidP="00C9662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  <w:r w:rsidRPr="00FF5B3E">
        <w:rPr>
          <w:rFonts w:ascii="Times New Roman" w:eastAsia="Times New Roman" w:hAnsi="Times New Roman" w:cs="Times New Roman"/>
          <w:sz w:val="24"/>
          <w:szCs w:val="24"/>
        </w:rPr>
        <w:t>Ошибка в структуре запроса.</w:t>
      </w:r>
    </w:p>
    <w:p w:rsidR="007869F8" w:rsidRPr="00FF5B3E" w:rsidRDefault="00F859CF" w:rsidP="007869F8">
      <w:pPr>
        <w:keepNext/>
        <w:spacing w:line="360" w:lineRule="auto"/>
        <w:ind w:firstLine="709"/>
        <w:jc w:val="center"/>
        <w:rPr>
          <w:sz w:val="24"/>
          <w:szCs w:val="24"/>
        </w:rPr>
      </w:pPr>
      <w:r w:rsidRPr="00FF5B3E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EBFA372" wp14:editId="5D67E901">
            <wp:extent cx="3333750" cy="900868"/>
            <wp:effectExtent l="0" t="0" r="0" b="0"/>
            <wp:docPr id="589551041" name="Рисунок 58955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76442" cy="9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24" w:rsidRPr="00FF5B3E" w:rsidRDefault="007869F8" w:rsidP="007869F8">
      <w:pPr>
        <w:pStyle w:val="ab"/>
        <w:jc w:val="center"/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7B4985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29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>«Конструктор запроса»</w:t>
      </w:r>
    </w:p>
    <w:p w:rsidR="00C96624" w:rsidRPr="00FF5B3E" w:rsidRDefault="00C96624" w:rsidP="00F859C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F5B3E">
        <w:rPr>
          <w:rFonts w:ascii="Times New Roman" w:eastAsia="Times New Roman" w:hAnsi="Times New Roman" w:cs="Times New Roman"/>
          <w:sz w:val="24"/>
          <w:szCs w:val="24"/>
        </w:rPr>
        <w:t>Неверное имя переменной</w:t>
      </w:r>
      <w:r w:rsidR="00F859CF" w:rsidRPr="00FF5B3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869F8" w:rsidRPr="00FF5B3E" w:rsidRDefault="00F859CF" w:rsidP="007869F8">
      <w:pPr>
        <w:keepNext/>
        <w:spacing w:after="0" w:line="360" w:lineRule="auto"/>
        <w:jc w:val="center"/>
        <w:rPr>
          <w:sz w:val="24"/>
          <w:szCs w:val="24"/>
        </w:rPr>
      </w:pPr>
      <w:r w:rsidRPr="00FF5B3E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5977E7A" wp14:editId="6191B3F5">
            <wp:extent cx="5400675" cy="456070"/>
            <wp:effectExtent l="0" t="0" r="0" b="1270"/>
            <wp:docPr id="589551040" name="Рисунок 58955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64747" cy="46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24" w:rsidRPr="00FF5B3E" w:rsidRDefault="007869F8" w:rsidP="007869F8">
      <w:pPr>
        <w:pStyle w:val="ab"/>
        <w:jc w:val="center"/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7B4985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30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>«Ошибка в модуле»</w:t>
      </w:r>
    </w:p>
    <w:p w:rsidR="00F859CF" w:rsidRPr="00FF5B3E" w:rsidRDefault="00F859CF" w:rsidP="00F859C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F5B3E">
        <w:rPr>
          <w:rFonts w:ascii="Times New Roman" w:eastAsia="Times New Roman" w:hAnsi="Times New Roman" w:cs="Times New Roman"/>
          <w:sz w:val="24"/>
          <w:szCs w:val="24"/>
        </w:rPr>
        <w:t>Объект конфигурации не входит в ни одну подсистему.</w:t>
      </w:r>
    </w:p>
    <w:p w:rsidR="007869F8" w:rsidRPr="00FF5B3E" w:rsidRDefault="00F859CF" w:rsidP="007869F8">
      <w:pPr>
        <w:keepNext/>
        <w:spacing w:after="0" w:line="360" w:lineRule="auto"/>
        <w:jc w:val="center"/>
        <w:rPr>
          <w:sz w:val="24"/>
          <w:szCs w:val="24"/>
        </w:rPr>
      </w:pPr>
      <w:r w:rsidRPr="00FF5B3E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8CB2BDB" wp14:editId="6AA42C83">
            <wp:extent cx="5635625" cy="263257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87610" cy="26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24" w:rsidRPr="00FF5B3E" w:rsidRDefault="007869F8" w:rsidP="00272A38">
      <w:pPr>
        <w:pStyle w:val="ab"/>
        <w:jc w:val="center"/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7B4985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31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>«Ошибка объекта»</w:t>
      </w:r>
    </w:p>
    <w:p w:rsidR="009269DF" w:rsidRPr="00FF5B3E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53" w:name="_Toc137223929"/>
      <w:r w:rsidRPr="00FF5B3E">
        <w:rPr>
          <w:rFonts w:ascii="Times New Roman" w:hAnsi="Times New Roman" w:cs="Times New Roman"/>
          <w:b/>
          <w:sz w:val="24"/>
          <w:szCs w:val="24"/>
        </w:rPr>
        <w:lastRenderedPageBreak/>
        <w:t>Руководство пользователя</w:t>
      </w:r>
      <w:bookmarkEnd w:id="53"/>
    </w:p>
    <w:p w:rsidR="00272A38" w:rsidRPr="00FF5B3E" w:rsidRDefault="00272A38" w:rsidP="00272A3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F5B3E">
        <w:rPr>
          <w:rFonts w:ascii="Times New Roman" w:eastAsia="Times New Roman" w:hAnsi="Times New Roman" w:cs="Times New Roman"/>
          <w:sz w:val="24"/>
          <w:szCs w:val="24"/>
        </w:rPr>
        <w:t xml:space="preserve">Для открытия программы нужен файл с расширением .dt. Затем, запустив 1С: Предприятие добавить новую информационную базу. После заходим во вкладку «Администрирование», нажимаем на «Загрузить информационную базу» и выбираем файл .dt с информационной базой. </w:t>
      </w:r>
    </w:p>
    <w:p w:rsidR="00272A38" w:rsidRPr="00FF5B3E" w:rsidRDefault="00272A38" w:rsidP="00272A3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F5B3E">
        <w:rPr>
          <w:rFonts w:ascii="Times New Roman" w:eastAsia="Times New Roman" w:hAnsi="Times New Roman" w:cs="Times New Roman"/>
          <w:sz w:val="24"/>
          <w:szCs w:val="24"/>
        </w:rPr>
        <w:t>Для запуска пользовательского режима на верхней панели нажать кнопку запуска «Начать отладку» или нажать F5.</w:t>
      </w:r>
    </w:p>
    <w:p w:rsidR="00272A38" w:rsidRPr="00FF5B3E" w:rsidRDefault="00272A38" w:rsidP="00272A3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F5B3E">
        <w:rPr>
          <w:rFonts w:ascii="Times New Roman" w:eastAsia="Times New Roman" w:hAnsi="Times New Roman" w:cs="Times New Roman"/>
          <w:sz w:val="24"/>
          <w:szCs w:val="24"/>
        </w:rPr>
        <w:t>В дальнейшем использовании пользователь сразу может открыть программу через кнопку «1С: Предприятие».</w:t>
      </w:r>
    </w:p>
    <w:p w:rsidR="00272A38" w:rsidRPr="00FF5B3E" w:rsidRDefault="00272A38" w:rsidP="00272A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eastAsia="Times New Roman" w:hAnsi="Times New Roman" w:cs="Times New Roman"/>
          <w:sz w:val="24"/>
          <w:szCs w:val="24"/>
        </w:rPr>
        <w:t xml:space="preserve">В начале работы приложения пользователю откроется окно, в котором нужно выбрать роль пользователя и ввести пароль. </w:t>
      </w:r>
      <w:r w:rsidRPr="00FF5B3E">
        <w:rPr>
          <w:rFonts w:ascii="Times New Roman" w:hAnsi="Times New Roman" w:cs="Times New Roman"/>
          <w:sz w:val="24"/>
          <w:szCs w:val="24"/>
        </w:rPr>
        <w:t>Исходя из роли учетной записи будут доступны те или иные функций.</w:t>
      </w:r>
    </w:p>
    <w:p w:rsidR="005C72FD" w:rsidRPr="00FF5B3E" w:rsidRDefault="007B4985" w:rsidP="005C72FD">
      <w:pPr>
        <w:keepNext/>
        <w:spacing w:after="0" w:line="360" w:lineRule="auto"/>
        <w:jc w:val="center"/>
        <w:rPr>
          <w:sz w:val="24"/>
          <w:szCs w:val="24"/>
        </w:rPr>
      </w:pPr>
      <w:r w:rsidRPr="007B4985">
        <w:rPr>
          <w:noProof/>
          <w:sz w:val="24"/>
          <w:szCs w:val="24"/>
          <w:lang w:eastAsia="ru-RU"/>
        </w:rPr>
        <w:drawing>
          <wp:inline distT="0" distB="0" distL="0" distR="0" wp14:anchorId="620A5A6D" wp14:editId="0E94D3BE">
            <wp:extent cx="3518388" cy="280035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7046" cy="280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2FD" w:rsidRPr="00FF5B3E" w:rsidRDefault="005C72FD" w:rsidP="005C72FD">
      <w:pPr>
        <w:pStyle w:val="ab"/>
        <w:jc w:val="center"/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7B4985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32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>«Запуск»</w:t>
      </w:r>
    </w:p>
    <w:p w:rsidR="005C72FD" w:rsidRPr="00FF5B3E" w:rsidRDefault="00272A38" w:rsidP="005C72FD">
      <w:pPr>
        <w:keepNext/>
        <w:spacing w:after="0" w:line="360" w:lineRule="auto"/>
        <w:jc w:val="center"/>
        <w:rPr>
          <w:sz w:val="24"/>
          <w:szCs w:val="24"/>
        </w:rPr>
      </w:pPr>
      <w:r w:rsidRPr="00FF5B3E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354CA502" wp14:editId="6C5ABCB1">
            <wp:extent cx="3305175" cy="1396971"/>
            <wp:effectExtent l="0" t="0" r="0" b="0"/>
            <wp:docPr id="589551042" name="Рисунок 58955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20582" cy="140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A38" w:rsidRPr="00FF5B3E" w:rsidRDefault="005C72FD" w:rsidP="005C72FD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7B4985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33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>«Авторизация»</w:t>
      </w:r>
    </w:p>
    <w:p w:rsidR="005C72FD" w:rsidRPr="00FF5B3E" w:rsidRDefault="005C72FD" w:rsidP="005C72F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После авторизации появится главная страница с подсистемами нажав на одну из них, пользователь может выбрать интересующие его объекты, с которыми он будет работать.</w:t>
      </w:r>
    </w:p>
    <w:p w:rsidR="00315D2C" w:rsidRPr="00FF5B3E" w:rsidRDefault="00315D2C" w:rsidP="00315D2C">
      <w:pPr>
        <w:keepNext/>
        <w:spacing w:line="360" w:lineRule="auto"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EB9399D" wp14:editId="6565D55F">
            <wp:extent cx="5940425" cy="674370"/>
            <wp:effectExtent l="0" t="0" r="3175" b="0"/>
            <wp:docPr id="589551045" name="Рисунок 58955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2FD" w:rsidRPr="00FF5B3E" w:rsidRDefault="00315D2C" w:rsidP="00315D2C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7B4985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34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>«Стартовый экран»</w:t>
      </w:r>
    </w:p>
    <w:p w:rsidR="00315D2C" w:rsidRPr="00FF5B3E" w:rsidRDefault="00315D2C" w:rsidP="003B1090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Подсистема «</w:t>
      </w:r>
      <w:r w:rsidR="003B1090" w:rsidRPr="00FF5B3E">
        <w:rPr>
          <w:rFonts w:ascii="Times New Roman" w:hAnsi="Times New Roman" w:cs="Times New Roman"/>
          <w:b/>
          <w:sz w:val="24"/>
          <w:szCs w:val="24"/>
        </w:rPr>
        <w:t>НСИ</w:t>
      </w:r>
      <w:r w:rsidRPr="00FF5B3E">
        <w:rPr>
          <w:rFonts w:ascii="Times New Roman" w:hAnsi="Times New Roman" w:cs="Times New Roman"/>
          <w:b/>
          <w:sz w:val="24"/>
          <w:szCs w:val="24"/>
        </w:rPr>
        <w:t>»</w:t>
      </w:r>
    </w:p>
    <w:p w:rsidR="003B1090" w:rsidRPr="00FF5B3E" w:rsidRDefault="003B1090" w:rsidP="003B1090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Справочник «Должности»</w:t>
      </w:r>
    </w:p>
    <w:p w:rsidR="003B1090" w:rsidRPr="00FF5B3E" w:rsidRDefault="003B1090" w:rsidP="003B10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При нажатии на кнопку «Создать», пользователь может ввести наименование должности, а код вводится автоматически системой. При нажатии на кнопку «Записать и закрыть» должность записывается в справочник.</w:t>
      </w:r>
    </w:p>
    <w:p w:rsidR="003B1090" w:rsidRPr="00FF5B3E" w:rsidRDefault="00051FF6" w:rsidP="003B1090">
      <w:pPr>
        <w:keepNext/>
        <w:spacing w:after="0" w:line="360" w:lineRule="auto"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drawing>
          <wp:inline distT="0" distB="0" distL="0" distR="0" wp14:anchorId="01FA1EC3" wp14:editId="7F812CC4">
            <wp:extent cx="5940425" cy="29730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Pr="00FF5B3E" w:rsidRDefault="003B1090" w:rsidP="003B1090">
      <w:pPr>
        <w:pStyle w:val="ab"/>
        <w:jc w:val="center"/>
        <w:rPr>
          <w:rFonts w:ascii="Times New Roman" w:hAnsi="Times New Roman" w:cs="Times New Roman"/>
          <w:bCs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7B4985">
        <w:rPr>
          <w:rFonts w:ascii="Times New Roman" w:hAnsi="Times New Roman" w:cs="Times New Roman"/>
          <w:i w:val="0"/>
          <w:color w:val="auto"/>
          <w:sz w:val="24"/>
          <w:szCs w:val="24"/>
        </w:rPr>
        <w:t>35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«Должности»</w:t>
      </w:r>
    </w:p>
    <w:p w:rsidR="003B1090" w:rsidRPr="00FF5B3E" w:rsidRDefault="003B1090" w:rsidP="003B1090">
      <w:pPr>
        <w:keepNext/>
        <w:spacing w:after="0" w:line="360" w:lineRule="auto"/>
        <w:jc w:val="center"/>
        <w:rPr>
          <w:sz w:val="24"/>
          <w:szCs w:val="24"/>
        </w:rPr>
      </w:pPr>
      <w:r w:rsidRPr="00FF5B3E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1D165D6A" wp14:editId="376F97D6">
            <wp:extent cx="2881964" cy="1406438"/>
            <wp:effectExtent l="0" t="0" r="0" b="3810"/>
            <wp:docPr id="589551052" name="Рисунок 58955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03794" cy="141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Pr="00FF5B3E" w:rsidRDefault="003B1090" w:rsidP="003B1090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7B4985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36 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>«Добавление должности»</w:t>
      </w:r>
    </w:p>
    <w:p w:rsidR="00F07084" w:rsidRPr="00FF5B3E" w:rsidRDefault="00F07084" w:rsidP="00F07084">
      <w:pPr>
        <w:rPr>
          <w:sz w:val="24"/>
          <w:szCs w:val="24"/>
        </w:rPr>
      </w:pPr>
    </w:p>
    <w:p w:rsidR="003B1090" w:rsidRPr="00FF5B3E" w:rsidRDefault="003B1090" w:rsidP="003B109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F5B3E">
        <w:rPr>
          <w:rFonts w:ascii="Times New Roman" w:hAnsi="Times New Roman" w:cs="Times New Roman"/>
          <w:b/>
          <w:bCs/>
          <w:sz w:val="24"/>
          <w:szCs w:val="24"/>
        </w:rPr>
        <w:t>Справочник «Сотрудники»</w:t>
      </w:r>
    </w:p>
    <w:p w:rsidR="003B1090" w:rsidRPr="00FF5B3E" w:rsidRDefault="003B1090" w:rsidP="003B10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При нажатии на кнопку «Создать», пользователь может ввести ФИО сотрудника, дата рождения и номер телефона, а код вводится автоматически системой. При нажатии на кнопку «Записать и закрыть» сотрудник записывается в справочник.</w:t>
      </w:r>
    </w:p>
    <w:p w:rsidR="003B1090" w:rsidRPr="00FF5B3E" w:rsidRDefault="00051FF6" w:rsidP="003B1090">
      <w:pPr>
        <w:keepNext/>
        <w:spacing w:after="0" w:line="360" w:lineRule="auto"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06D8842" wp14:editId="0E31E869">
            <wp:extent cx="3781425" cy="189091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85504" cy="189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Pr="00FF5B3E" w:rsidRDefault="003B1090" w:rsidP="003B1090">
      <w:pPr>
        <w:pStyle w:val="ab"/>
        <w:jc w:val="center"/>
        <w:rPr>
          <w:rFonts w:ascii="Times New Roman" w:hAnsi="Times New Roman" w:cs="Times New Roman"/>
          <w:bCs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823DA8">
        <w:rPr>
          <w:rFonts w:ascii="Times New Roman" w:hAnsi="Times New Roman" w:cs="Times New Roman"/>
          <w:i w:val="0"/>
          <w:color w:val="auto"/>
          <w:sz w:val="24"/>
          <w:szCs w:val="24"/>
        </w:rPr>
        <w:t>37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«Сотрудники»</w:t>
      </w:r>
    </w:p>
    <w:p w:rsidR="003B1090" w:rsidRPr="00FF5B3E" w:rsidRDefault="003B1090" w:rsidP="003B1090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FF5B3E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5C9AAC52" wp14:editId="2997F054">
            <wp:extent cx="3120911" cy="1223010"/>
            <wp:effectExtent l="0" t="0" r="3810" b="0"/>
            <wp:docPr id="589551054" name="Рисунок 58955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29936" cy="122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Pr="00FF5B3E" w:rsidRDefault="003B1090" w:rsidP="003B1090">
      <w:pPr>
        <w:pStyle w:val="ab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 w:rsidR="00823DA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38</w:t>
      </w:r>
      <w:r w:rsidRPr="00FF5B3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«Добавление сотрудника»</w:t>
      </w:r>
    </w:p>
    <w:p w:rsidR="003B1090" w:rsidRPr="00FF5B3E" w:rsidRDefault="003B1090" w:rsidP="003B109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F5B3E">
        <w:rPr>
          <w:rFonts w:ascii="Times New Roman" w:hAnsi="Times New Roman" w:cs="Times New Roman"/>
          <w:b/>
          <w:bCs/>
          <w:sz w:val="24"/>
          <w:szCs w:val="24"/>
        </w:rPr>
        <w:t>Справочник «КПЭ»</w:t>
      </w:r>
    </w:p>
    <w:p w:rsidR="003B1090" w:rsidRPr="00FF5B3E" w:rsidRDefault="003B1090" w:rsidP="003B10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 xml:space="preserve">При нажатии на кнопку «Создать», пользователь может ввести наименование ключевой показатель эффективности менеджера, а код вводится автоматически системой. При нажатии на кнопку «Записать и закрыть» </w:t>
      </w:r>
      <w:r w:rsidR="008C4A80" w:rsidRPr="00FF5B3E">
        <w:rPr>
          <w:rFonts w:ascii="Times New Roman" w:hAnsi="Times New Roman" w:cs="Times New Roman"/>
          <w:sz w:val="24"/>
          <w:szCs w:val="24"/>
        </w:rPr>
        <w:t>КПЭ</w:t>
      </w:r>
      <w:r w:rsidRPr="00FF5B3E">
        <w:rPr>
          <w:rFonts w:ascii="Times New Roman" w:hAnsi="Times New Roman" w:cs="Times New Roman"/>
          <w:sz w:val="24"/>
          <w:szCs w:val="24"/>
        </w:rPr>
        <w:t xml:space="preserve"> записывается в справочник.</w:t>
      </w:r>
    </w:p>
    <w:p w:rsidR="008C4A80" w:rsidRPr="00FF5B3E" w:rsidRDefault="00051FF6" w:rsidP="008C4A80">
      <w:pPr>
        <w:keepNext/>
        <w:spacing w:after="0" w:line="360" w:lineRule="auto"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drawing>
          <wp:inline distT="0" distB="0" distL="0" distR="0" wp14:anchorId="50DB6FAF" wp14:editId="5B503842">
            <wp:extent cx="4250567" cy="2129600"/>
            <wp:effectExtent l="0" t="0" r="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5013" cy="213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Pr="00FF5B3E" w:rsidRDefault="008C4A80" w:rsidP="008C4A80">
      <w:pPr>
        <w:pStyle w:val="ab"/>
        <w:jc w:val="center"/>
        <w:rPr>
          <w:rFonts w:ascii="Times New Roman" w:hAnsi="Times New Roman" w:cs="Times New Roman"/>
          <w:b/>
          <w:bCs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823DA8">
        <w:rPr>
          <w:rFonts w:ascii="Times New Roman" w:hAnsi="Times New Roman" w:cs="Times New Roman"/>
          <w:i w:val="0"/>
          <w:color w:val="auto"/>
          <w:sz w:val="24"/>
          <w:szCs w:val="24"/>
        </w:rPr>
        <w:t>39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«КПЭ»</w:t>
      </w:r>
    </w:p>
    <w:p w:rsidR="003B1090" w:rsidRPr="00FF5B3E" w:rsidRDefault="008C4A80" w:rsidP="0088424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F5B3E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2B25C7F6" wp14:editId="04D71723">
            <wp:extent cx="3745457" cy="1018540"/>
            <wp:effectExtent l="0" t="0" r="7620" b="0"/>
            <wp:docPr id="589551056" name="Рисунок 58955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51886" cy="102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Pr="00FF5B3E" w:rsidRDefault="003B1090" w:rsidP="003B1090">
      <w:pPr>
        <w:pStyle w:val="ab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 w:rsidR="00823DA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40</w:t>
      </w:r>
      <w:r w:rsidRPr="00FF5B3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«Добавление </w:t>
      </w:r>
      <w:r w:rsidR="008C4A80" w:rsidRPr="00FF5B3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КПЭ</w:t>
      </w:r>
      <w:r w:rsidRPr="00FF5B3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3B1090" w:rsidRPr="00FF5B3E" w:rsidRDefault="007C15D2" w:rsidP="003146C4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Подсистема «Персонал»</w:t>
      </w:r>
    </w:p>
    <w:p w:rsidR="007C15D2" w:rsidRPr="00FF5B3E" w:rsidRDefault="007C15D2" w:rsidP="003146C4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lastRenderedPageBreak/>
        <w:t>Документ «Утверждение графика работ»</w:t>
      </w:r>
      <w:r w:rsidR="0088424A" w:rsidRPr="00FF5B3E">
        <w:rPr>
          <w:rFonts w:ascii="Times New Roman" w:hAnsi="Times New Roman" w:cs="Times New Roman"/>
          <w:b/>
          <w:sz w:val="24"/>
          <w:szCs w:val="24"/>
        </w:rPr>
        <w:t xml:space="preserve"> и регистр сведений «График работы»</w:t>
      </w:r>
    </w:p>
    <w:p w:rsidR="007C15D2" w:rsidRPr="00FF5B3E" w:rsidRDefault="007B4985" w:rsidP="007C15D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Документ «Утверждение графика работ» - предназначен для создания графика работы на весь год. </w:t>
      </w:r>
      <w:r w:rsidR="007C15D2" w:rsidRPr="00FF5B3E">
        <w:rPr>
          <w:rFonts w:ascii="Times New Roman" w:hAnsi="Times New Roman" w:cs="Times New Roman"/>
          <w:sz w:val="24"/>
          <w:szCs w:val="24"/>
        </w:rPr>
        <w:t>При нажатии на кнопку «Создать», пользователь может ввести дату начала графика работы в году и дату окончания. После нажатия на кнопку «Записать и закрыть» график работы записыва</w:t>
      </w:r>
      <w:r w:rsidR="00D0639F" w:rsidRPr="00FF5B3E">
        <w:rPr>
          <w:rFonts w:ascii="Times New Roman" w:hAnsi="Times New Roman" w:cs="Times New Roman"/>
          <w:sz w:val="24"/>
          <w:szCs w:val="24"/>
        </w:rPr>
        <w:t xml:space="preserve">ется </w:t>
      </w:r>
      <w:r w:rsidR="0088424A" w:rsidRPr="00FF5B3E">
        <w:rPr>
          <w:rFonts w:ascii="Times New Roman" w:hAnsi="Times New Roman" w:cs="Times New Roman"/>
          <w:sz w:val="24"/>
          <w:szCs w:val="24"/>
        </w:rPr>
        <w:t>в регистр сведений</w:t>
      </w:r>
      <w:r w:rsidR="007C15D2" w:rsidRPr="00FF5B3E">
        <w:rPr>
          <w:rFonts w:ascii="Times New Roman" w:hAnsi="Times New Roman" w:cs="Times New Roman"/>
          <w:sz w:val="24"/>
          <w:szCs w:val="24"/>
        </w:rPr>
        <w:t>.</w:t>
      </w:r>
    </w:p>
    <w:p w:rsidR="00AD5BE5" w:rsidRPr="00FF5B3E" w:rsidRDefault="00051FF6" w:rsidP="0088424A">
      <w:pPr>
        <w:keepNext/>
        <w:spacing w:after="0" w:line="360" w:lineRule="auto"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drawing>
          <wp:inline distT="0" distB="0" distL="0" distR="0" wp14:anchorId="49786D04" wp14:editId="72BC37FE">
            <wp:extent cx="5381625" cy="269340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5084" cy="269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D2" w:rsidRPr="00FF5B3E" w:rsidRDefault="00AD5BE5" w:rsidP="00AD5BE5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823DA8">
        <w:rPr>
          <w:rFonts w:ascii="Times New Roman" w:hAnsi="Times New Roman" w:cs="Times New Roman"/>
          <w:i w:val="0"/>
          <w:color w:val="auto"/>
          <w:sz w:val="24"/>
          <w:szCs w:val="24"/>
        </w:rPr>
        <w:t>41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«Утверждение графика работ»</w:t>
      </w:r>
    </w:p>
    <w:p w:rsidR="0088424A" w:rsidRPr="00FF5B3E" w:rsidRDefault="00051FF6" w:rsidP="0088424A">
      <w:pPr>
        <w:keepNext/>
        <w:spacing w:after="0" w:line="360" w:lineRule="auto"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drawing>
          <wp:inline distT="0" distB="0" distL="0" distR="0" wp14:anchorId="00BE874F" wp14:editId="0A011767">
            <wp:extent cx="5422418" cy="1861185"/>
            <wp:effectExtent l="0" t="0" r="698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23953" cy="186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4A" w:rsidRPr="00FF5B3E" w:rsidRDefault="0088424A" w:rsidP="0088424A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823DA8">
        <w:rPr>
          <w:rFonts w:ascii="Times New Roman" w:hAnsi="Times New Roman" w:cs="Times New Roman"/>
          <w:i w:val="0"/>
          <w:color w:val="auto"/>
          <w:sz w:val="24"/>
          <w:szCs w:val="24"/>
        </w:rPr>
        <w:t>42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«Добавление документа Утверждение графика работ»</w:t>
      </w:r>
    </w:p>
    <w:p w:rsidR="0088424A" w:rsidRPr="00FF5B3E" w:rsidRDefault="00051FF6" w:rsidP="0088424A">
      <w:pPr>
        <w:keepNext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B662373" wp14:editId="14670143">
            <wp:extent cx="4637421" cy="2316480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39984" cy="23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4A" w:rsidRPr="00FF5B3E" w:rsidRDefault="0088424A" w:rsidP="0088424A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823DA8">
        <w:rPr>
          <w:rFonts w:ascii="Times New Roman" w:hAnsi="Times New Roman" w:cs="Times New Roman"/>
          <w:i w:val="0"/>
          <w:color w:val="auto"/>
          <w:sz w:val="24"/>
          <w:szCs w:val="24"/>
        </w:rPr>
        <w:t>43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«График работ»</w:t>
      </w:r>
    </w:p>
    <w:p w:rsidR="0088424A" w:rsidRPr="00FF5B3E" w:rsidRDefault="0088424A" w:rsidP="005B4869">
      <w:pPr>
        <w:spacing w:after="0"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Регистр сведений «План менеджера»</w:t>
      </w:r>
    </w:p>
    <w:p w:rsidR="0088424A" w:rsidRPr="00FF5B3E" w:rsidRDefault="0088424A" w:rsidP="0088424A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При нажатии на кнопку «Создать», пользователь может ввести ключ показателя эффективности и план выполнения. После нажатия на кнопку «Записать и закрыть» план менеджера записывается в регистр сведений.</w:t>
      </w:r>
    </w:p>
    <w:p w:rsidR="005B4869" w:rsidRPr="00FF5B3E" w:rsidRDefault="00051FF6" w:rsidP="005B4869">
      <w:pPr>
        <w:keepNext/>
        <w:spacing w:line="360" w:lineRule="auto"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drawing>
          <wp:inline distT="0" distB="0" distL="0" distR="0" wp14:anchorId="3E611CCD" wp14:editId="56E7A495">
            <wp:extent cx="4789805" cy="2395160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1930" cy="240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BD6" w:rsidRPr="00FF5B3E" w:rsidRDefault="005B4869" w:rsidP="005B4869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823DA8">
        <w:rPr>
          <w:rFonts w:ascii="Times New Roman" w:hAnsi="Times New Roman" w:cs="Times New Roman"/>
          <w:i w:val="0"/>
          <w:color w:val="auto"/>
          <w:sz w:val="24"/>
          <w:szCs w:val="24"/>
        </w:rPr>
        <w:t>44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«План менеджера»</w:t>
      </w:r>
    </w:p>
    <w:p w:rsidR="005B4869" w:rsidRPr="00FF5B3E" w:rsidRDefault="005B4869" w:rsidP="005B4869">
      <w:pPr>
        <w:keepNext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drawing>
          <wp:inline distT="0" distB="0" distL="0" distR="0" wp14:anchorId="62BBC77C" wp14:editId="4392453F">
            <wp:extent cx="2531745" cy="1522855"/>
            <wp:effectExtent l="0" t="0" r="1905" b="1270"/>
            <wp:docPr id="589551062" name="Рисунок 58955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36806" cy="15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69" w:rsidRPr="00FF5B3E" w:rsidRDefault="005B4869" w:rsidP="005B4869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823DA8">
        <w:rPr>
          <w:rFonts w:ascii="Times New Roman" w:hAnsi="Times New Roman" w:cs="Times New Roman"/>
          <w:i w:val="0"/>
          <w:color w:val="auto"/>
          <w:sz w:val="24"/>
          <w:szCs w:val="24"/>
        </w:rPr>
        <w:t>45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«Добавление плана менеджера»</w:t>
      </w:r>
    </w:p>
    <w:p w:rsidR="005B4869" w:rsidRPr="00FF5B3E" w:rsidRDefault="005B4869" w:rsidP="003146C4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Подсистема «Зарплата»</w:t>
      </w:r>
    </w:p>
    <w:p w:rsidR="005B4869" w:rsidRPr="00FF5B3E" w:rsidRDefault="005B4869" w:rsidP="003146C4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Регистр сведений «</w:t>
      </w:r>
      <w:r w:rsidR="003146C4" w:rsidRPr="00FF5B3E">
        <w:rPr>
          <w:rFonts w:ascii="Times New Roman" w:hAnsi="Times New Roman" w:cs="Times New Roman"/>
          <w:b/>
          <w:sz w:val="24"/>
          <w:szCs w:val="24"/>
        </w:rPr>
        <w:t>Оклад по должностям</w:t>
      </w:r>
      <w:r w:rsidRPr="00FF5B3E">
        <w:rPr>
          <w:rFonts w:ascii="Times New Roman" w:hAnsi="Times New Roman" w:cs="Times New Roman"/>
          <w:b/>
          <w:sz w:val="24"/>
          <w:szCs w:val="24"/>
        </w:rPr>
        <w:t>»</w:t>
      </w:r>
    </w:p>
    <w:p w:rsidR="003146C4" w:rsidRPr="00FF5B3E" w:rsidRDefault="005B4869" w:rsidP="003146C4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lastRenderedPageBreak/>
        <w:t xml:space="preserve">При нажатии на кнопку «Создать», пользователь может ввести </w:t>
      </w:r>
      <w:r w:rsidR="003146C4" w:rsidRPr="00FF5B3E">
        <w:rPr>
          <w:rFonts w:ascii="Times New Roman" w:hAnsi="Times New Roman" w:cs="Times New Roman"/>
          <w:sz w:val="24"/>
          <w:szCs w:val="24"/>
        </w:rPr>
        <w:t>должность, размер оклада и премию</w:t>
      </w:r>
      <w:r w:rsidRPr="00FF5B3E">
        <w:rPr>
          <w:rFonts w:ascii="Times New Roman" w:hAnsi="Times New Roman" w:cs="Times New Roman"/>
          <w:sz w:val="24"/>
          <w:szCs w:val="24"/>
        </w:rPr>
        <w:t xml:space="preserve">. После нажатия на кнопку «Записать и закрыть» </w:t>
      </w:r>
      <w:r w:rsidR="003146C4" w:rsidRPr="00FF5B3E">
        <w:rPr>
          <w:rFonts w:ascii="Times New Roman" w:hAnsi="Times New Roman" w:cs="Times New Roman"/>
          <w:sz w:val="24"/>
          <w:szCs w:val="24"/>
        </w:rPr>
        <w:t>оклад</w:t>
      </w:r>
      <w:r w:rsidRPr="00FF5B3E">
        <w:rPr>
          <w:rFonts w:ascii="Times New Roman" w:hAnsi="Times New Roman" w:cs="Times New Roman"/>
          <w:sz w:val="24"/>
          <w:szCs w:val="24"/>
        </w:rPr>
        <w:t xml:space="preserve"> записывается в регистр сведений.</w:t>
      </w:r>
    </w:p>
    <w:p w:rsidR="003146C4" w:rsidRPr="00FF5B3E" w:rsidRDefault="00051FF6" w:rsidP="003146C4">
      <w:pPr>
        <w:keepNext/>
        <w:spacing w:line="360" w:lineRule="auto"/>
        <w:ind w:firstLine="709"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drawing>
          <wp:inline distT="0" distB="0" distL="0" distR="0" wp14:anchorId="0E2B44E9" wp14:editId="3258EB6C">
            <wp:extent cx="4645025" cy="233219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8031" cy="233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6C4" w:rsidRPr="00FF5B3E" w:rsidRDefault="003146C4" w:rsidP="003146C4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823DA8">
        <w:rPr>
          <w:rFonts w:ascii="Times New Roman" w:hAnsi="Times New Roman" w:cs="Times New Roman"/>
          <w:i w:val="0"/>
          <w:color w:val="auto"/>
          <w:sz w:val="24"/>
          <w:szCs w:val="24"/>
        </w:rPr>
        <w:t>46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«Оклад по должностям»</w:t>
      </w:r>
    </w:p>
    <w:p w:rsidR="003146C4" w:rsidRPr="00FF5B3E" w:rsidRDefault="003146C4" w:rsidP="003146C4">
      <w:pPr>
        <w:keepNext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drawing>
          <wp:inline distT="0" distB="0" distL="0" distR="0" wp14:anchorId="371852FB" wp14:editId="44DA09CF">
            <wp:extent cx="3188268" cy="1908175"/>
            <wp:effectExtent l="0" t="0" r="0" b="0"/>
            <wp:docPr id="589551064" name="Рисунок 58955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92522" cy="191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084" w:rsidRPr="007B4985" w:rsidRDefault="003146C4" w:rsidP="007B4985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823DA8">
        <w:rPr>
          <w:rFonts w:ascii="Times New Roman" w:hAnsi="Times New Roman" w:cs="Times New Roman"/>
          <w:i w:val="0"/>
          <w:color w:val="auto"/>
          <w:sz w:val="24"/>
          <w:szCs w:val="24"/>
        </w:rPr>
        <w:t>47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«Создание окла</w:t>
      </w:r>
      <w:r w:rsidR="007B4985">
        <w:rPr>
          <w:rFonts w:ascii="Times New Roman" w:hAnsi="Times New Roman" w:cs="Times New Roman"/>
          <w:i w:val="0"/>
          <w:color w:val="auto"/>
          <w:sz w:val="24"/>
          <w:szCs w:val="24"/>
        </w:rPr>
        <w:t>да должности»</w:t>
      </w:r>
    </w:p>
    <w:p w:rsidR="003146C4" w:rsidRPr="00FF5B3E" w:rsidRDefault="003146C4" w:rsidP="003146C4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Документ «Начисление оклада»</w:t>
      </w:r>
      <w:r w:rsidR="003E7F0D" w:rsidRPr="00FF5B3E">
        <w:rPr>
          <w:rFonts w:ascii="Times New Roman" w:hAnsi="Times New Roman" w:cs="Times New Roman"/>
          <w:b/>
          <w:sz w:val="24"/>
          <w:szCs w:val="24"/>
        </w:rPr>
        <w:t xml:space="preserve"> и регистр расчёта «Заработная плата»</w:t>
      </w:r>
    </w:p>
    <w:p w:rsidR="003146C4" w:rsidRPr="00FF5B3E" w:rsidRDefault="007B4985" w:rsidP="003146C4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Документ «Начисление оклада» - предназначен для расчёта заработной платы менеджера. </w:t>
      </w:r>
      <w:r w:rsidR="003146C4" w:rsidRPr="00FF5B3E">
        <w:rPr>
          <w:rFonts w:ascii="Times New Roman" w:hAnsi="Times New Roman" w:cs="Times New Roman"/>
          <w:sz w:val="24"/>
          <w:szCs w:val="24"/>
        </w:rPr>
        <w:t xml:space="preserve">При нажатии на кнопку «Создать», пользователь может ввести сотрудника, при выборе должности оклад и премия заполняются автоматически. В табличной части клиент записывает все ключевые показатели </w:t>
      </w:r>
      <w:r w:rsidR="00D0639F" w:rsidRPr="00FF5B3E">
        <w:rPr>
          <w:rFonts w:ascii="Times New Roman" w:hAnsi="Times New Roman" w:cs="Times New Roman"/>
          <w:sz w:val="24"/>
          <w:szCs w:val="24"/>
        </w:rPr>
        <w:t>эффективности, число выполненной работы по данному показателю, а процент и план заполняются автоматически.</w:t>
      </w:r>
      <w:r w:rsidR="003146C4" w:rsidRPr="00FF5B3E">
        <w:rPr>
          <w:rFonts w:ascii="Times New Roman" w:hAnsi="Times New Roman" w:cs="Times New Roman"/>
          <w:sz w:val="24"/>
          <w:szCs w:val="24"/>
        </w:rPr>
        <w:t xml:space="preserve"> После нажатия на кнопку «Записать и закрыть» </w:t>
      </w:r>
      <w:r w:rsidR="00D0639F" w:rsidRPr="00FF5B3E">
        <w:rPr>
          <w:rFonts w:ascii="Times New Roman" w:hAnsi="Times New Roman" w:cs="Times New Roman"/>
          <w:sz w:val="24"/>
          <w:szCs w:val="24"/>
        </w:rPr>
        <w:t>начисление оклада</w:t>
      </w:r>
      <w:r w:rsidR="003146C4" w:rsidRPr="00FF5B3E">
        <w:rPr>
          <w:rFonts w:ascii="Times New Roman" w:hAnsi="Times New Roman" w:cs="Times New Roman"/>
          <w:sz w:val="24"/>
          <w:szCs w:val="24"/>
        </w:rPr>
        <w:t xml:space="preserve"> записыва</w:t>
      </w:r>
      <w:r w:rsidR="003E7F0D" w:rsidRPr="00FF5B3E">
        <w:rPr>
          <w:rFonts w:ascii="Times New Roman" w:hAnsi="Times New Roman" w:cs="Times New Roman"/>
          <w:sz w:val="24"/>
          <w:szCs w:val="24"/>
        </w:rPr>
        <w:t xml:space="preserve">ется </w:t>
      </w:r>
      <w:r w:rsidR="003146C4" w:rsidRPr="00FF5B3E">
        <w:rPr>
          <w:rFonts w:ascii="Times New Roman" w:hAnsi="Times New Roman" w:cs="Times New Roman"/>
          <w:sz w:val="24"/>
          <w:szCs w:val="24"/>
        </w:rPr>
        <w:t xml:space="preserve">в регистр </w:t>
      </w:r>
      <w:r w:rsidR="003E7F0D" w:rsidRPr="00FF5B3E">
        <w:rPr>
          <w:rFonts w:ascii="Times New Roman" w:hAnsi="Times New Roman" w:cs="Times New Roman"/>
          <w:sz w:val="24"/>
          <w:szCs w:val="24"/>
        </w:rPr>
        <w:t>расчёта «Заработная плата», с учётом выполненной работы</w:t>
      </w:r>
      <w:r w:rsidR="003146C4" w:rsidRPr="00FF5B3E">
        <w:rPr>
          <w:rFonts w:ascii="Times New Roman" w:hAnsi="Times New Roman" w:cs="Times New Roman"/>
          <w:sz w:val="24"/>
          <w:szCs w:val="24"/>
        </w:rPr>
        <w:t>.</w:t>
      </w:r>
    </w:p>
    <w:p w:rsidR="003E7F0D" w:rsidRPr="00FF5B3E" w:rsidRDefault="00051FF6" w:rsidP="003E7F0D">
      <w:pPr>
        <w:keepNext/>
        <w:spacing w:after="0"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FFF4B4E" wp14:editId="25AE8E88">
            <wp:extent cx="4585970" cy="2288328"/>
            <wp:effectExtent l="0" t="0" r="5080" b="0"/>
            <wp:docPr id="589551071" name="Рисунок 58955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9682" cy="229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0D" w:rsidRPr="00FF5B3E" w:rsidRDefault="003E7F0D" w:rsidP="003E7F0D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823DA8">
        <w:rPr>
          <w:rFonts w:ascii="Times New Roman" w:hAnsi="Times New Roman" w:cs="Times New Roman"/>
          <w:i w:val="0"/>
          <w:color w:val="auto"/>
          <w:sz w:val="24"/>
          <w:szCs w:val="24"/>
        </w:rPr>
        <w:t>48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«Начисление оклада»</w:t>
      </w:r>
    </w:p>
    <w:p w:rsidR="003E7F0D" w:rsidRPr="00FF5B3E" w:rsidRDefault="00051FF6" w:rsidP="003E7F0D">
      <w:pPr>
        <w:keepNext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drawing>
          <wp:inline distT="0" distB="0" distL="0" distR="0" wp14:anchorId="724EBC01" wp14:editId="0E7989D9">
            <wp:extent cx="4281805" cy="2169966"/>
            <wp:effectExtent l="0" t="0" r="444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87938" cy="217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0D" w:rsidRPr="00FF5B3E" w:rsidRDefault="003E7F0D" w:rsidP="003E7F0D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823DA8">
        <w:rPr>
          <w:rFonts w:ascii="Times New Roman" w:hAnsi="Times New Roman" w:cs="Times New Roman"/>
          <w:i w:val="0"/>
          <w:color w:val="auto"/>
          <w:sz w:val="24"/>
          <w:szCs w:val="24"/>
        </w:rPr>
        <w:t>49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«Добавление документа Начисление оклада»</w:t>
      </w:r>
    </w:p>
    <w:p w:rsidR="003E7F0D" w:rsidRPr="00FF5B3E" w:rsidRDefault="003E7F0D" w:rsidP="003E7F0D">
      <w:pPr>
        <w:keepNext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drawing>
          <wp:inline distT="0" distB="0" distL="0" distR="0">
            <wp:extent cx="4344854" cy="2028825"/>
            <wp:effectExtent l="0" t="0" r="0" b="0"/>
            <wp:docPr id="589551068" name="Рисунок 589551068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816" cy="204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F0D" w:rsidRPr="00FF5B3E" w:rsidRDefault="003E7F0D" w:rsidP="003E7F0D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823DA8">
        <w:rPr>
          <w:rFonts w:ascii="Times New Roman" w:hAnsi="Times New Roman" w:cs="Times New Roman"/>
          <w:i w:val="0"/>
          <w:color w:val="auto"/>
          <w:sz w:val="24"/>
          <w:szCs w:val="24"/>
        </w:rPr>
        <w:t>50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«Заработная плата»</w:t>
      </w:r>
    </w:p>
    <w:p w:rsidR="003E7F0D" w:rsidRPr="00FF5B3E" w:rsidRDefault="003E7F0D" w:rsidP="003E7F0D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Отчёт «Начисление ЗП»</w:t>
      </w:r>
    </w:p>
    <w:p w:rsidR="00FF28E3" w:rsidRPr="00FF5B3E" w:rsidRDefault="007B4985" w:rsidP="00FF28E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Отчёт выводит информацию по заработной плате каждого сотрудника за месяц. </w:t>
      </w:r>
      <w:r w:rsidR="00FF28E3" w:rsidRPr="00FF5B3E">
        <w:rPr>
          <w:rFonts w:ascii="Times New Roman" w:hAnsi="Times New Roman" w:cs="Times New Roman"/>
          <w:bCs/>
          <w:sz w:val="24"/>
          <w:szCs w:val="24"/>
        </w:rPr>
        <w:t>Выбрав пункт «Отчёты» и нажать на кнопку «Сформировать», пользователь получит данные о начислении заработной платы менеджерам (Документ, Начало действия, Конец действия, Сотрудник и зарплата).</w:t>
      </w:r>
    </w:p>
    <w:p w:rsidR="00FF28E3" w:rsidRPr="00FF5B3E" w:rsidRDefault="00FF28E3" w:rsidP="00FF28E3">
      <w:pPr>
        <w:keepNext/>
        <w:spacing w:after="0"/>
        <w:jc w:val="center"/>
        <w:rPr>
          <w:sz w:val="24"/>
          <w:szCs w:val="24"/>
        </w:rPr>
      </w:pPr>
      <w:r w:rsidRPr="00FF5B3E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06EACA11" wp14:editId="13B58601">
            <wp:extent cx="6066065" cy="1962150"/>
            <wp:effectExtent l="0" t="0" r="0" b="0"/>
            <wp:docPr id="589551070" name="Рисунок 58955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77791" cy="196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0D" w:rsidRPr="00FF5B3E" w:rsidRDefault="00FF28E3" w:rsidP="00FF28E3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823DA8">
        <w:rPr>
          <w:rFonts w:ascii="Times New Roman" w:hAnsi="Times New Roman" w:cs="Times New Roman"/>
          <w:i w:val="0"/>
          <w:color w:val="auto"/>
          <w:sz w:val="24"/>
          <w:szCs w:val="24"/>
        </w:rPr>
        <w:t>51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«Начисление ЗП»</w:t>
      </w:r>
    </w:p>
    <w:p w:rsidR="004851DC" w:rsidRPr="00FF5B3E" w:rsidRDefault="004851DC" w:rsidP="004851DC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Прочее</w:t>
      </w:r>
    </w:p>
    <w:p w:rsidR="004851DC" w:rsidRPr="00FF5B3E" w:rsidRDefault="004851DC" w:rsidP="004851DC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Сортировка:</w:t>
      </w:r>
    </w:p>
    <w:p w:rsidR="004851DC" w:rsidRPr="00FF5B3E" w:rsidRDefault="004851DC" w:rsidP="004851D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F5B3E">
        <w:rPr>
          <w:rFonts w:ascii="Times New Roman" w:eastAsia="Times New Roman" w:hAnsi="Times New Roman" w:cs="Times New Roman"/>
          <w:sz w:val="24"/>
          <w:szCs w:val="24"/>
        </w:rPr>
        <w:t>Сортировка есть во всех объектах. Она осуществляется путем щелчка по названию столбца в таблице. Чтобы выполнить сортировку по возрастанию нужно щелкнуть по столбцу один раз, а по убыванию второй раз.</w:t>
      </w:r>
    </w:p>
    <w:p w:rsidR="004851DC" w:rsidRPr="00FF5B3E" w:rsidRDefault="004851DC" w:rsidP="004851D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Поиск:</w:t>
      </w:r>
    </w:p>
    <w:p w:rsidR="004851DC" w:rsidRPr="00FF5B3E" w:rsidRDefault="004851DC" w:rsidP="004851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Поиск есть во всех объектах. Он осуществляется путем ввода данных в поисковую строку и нажатием значка лупы.</w:t>
      </w:r>
    </w:p>
    <w:p w:rsidR="004851DC" w:rsidRPr="00FF5B3E" w:rsidRDefault="004851DC" w:rsidP="004851DC">
      <w:pPr>
        <w:keepNext/>
        <w:spacing w:after="0" w:line="360" w:lineRule="auto"/>
        <w:ind w:firstLine="709"/>
        <w:jc w:val="center"/>
        <w:rPr>
          <w:sz w:val="24"/>
          <w:szCs w:val="24"/>
        </w:rPr>
      </w:pPr>
      <w:r w:rsidRPr="00FF5B3E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1877A38" wp14:editId="209F4E5C">
            <wp:extent cx="2379263" cy="347588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5078"/>
                    <a:stretch/>
                  </pic:blipFill>
                  <pic:spPr bwMode="auto">
                    <a:xfrm>
                      <a:off x="0" y="0"/>
                      <a:ext cx="2444987" cy="35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1DC" w:rsidRPr="00FF5B3E" w:rsidRDefault="004851DC" w:rsidP="004851DC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823DA8">
        <w:rPr>
          <w:rFonts w:ascii="Times New Roman" w:hAnsi="Times New Roman" w:cs="Times New Roman"/>
          <w:i w:val="0"/>
          <w:color w:val="auto"/>
          <w:sz w:val="24"/>
          <w:szCs w:val="24"/>
        </w:rPr>
        <w:t>52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«Поиск данных»</w:t>
      </w:r>
    </w:p>
    <w:p w:rsidR="00F07084" w:rsidRPr="00FF5B3E" w:rsidRDefault="00F07084" w:rsidP="00F07084">
      <w:pPr>
        <w:rPr>
          <w:sz w:val="24"/>
          <w:szCs w:val="24"/>
        </w:rPr>
      </w:pPr>
    </w:p>
    <w:p w:rsidR="001877F1" w:rsidRPr="00FF5B3E" w:rsidRDefault="001877F1" w:rsidP="001877F1">
      <w:pPr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Сообщение оператору:</w:t>
      </w:r>
    </w:p>
    <w:p w:rsidR="001877F1" w:rsidRPr="00FF5B3E" w:rsidRDefault="001877F1" w:rsidP="001877F1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Создание объекта:</w:t>
      </w:r>
    </w:p>
    <w:p w:rsidR="001877F1" w:rsidRPr="00FF5B3E" w:rsidRDefault="001877F1" w:rsidP="001877F1">
      <w:pPr>
        <w:keepNext/>
        <w:jc w:val="center"/>
        <w:rPr>
          <w:sz w:val="24"/>
          <w:szCs w:val="24"/>
        </w:rPr>
      </w:pPr>
      <w:r w:rsidRPr="00FF5B3E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7025F7AB" wp14:editId="12CEC81C">
            <wp:extent cx="2716530" cy="900297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155" t="701"/>
                    <a:stretch/>
                  </pic:blipFill>
                  <pic:spPr bwMode="auto">
                    <a:xfrm>
                      <a:off x="0" y="0"/>
                      <a:ext cx="2730531" cy="904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7F1" w:rsidRPr="00FF5B3E" w:rsidRDefault="001877F1" w:rsidP="001877F1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823DA8">
        <w:rPr>
          <w:rFonts w:ascii="Times New Roman" w:hAnsi="Times New Roman" w:cs="Times New Roman"/>
          <w:i w:val="0"/>
          <w:color w:val="auto"/>
          <w:sz w:val="24"/>
          <w:szCs w:val="24"/>
        </w:rPr>
        <w:t>53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«Создание документа»</w:t>
      </w:r>
    </w:p>
    <w:p w:rsidR="001877F1" w:rsidRPr="00FF5B3E" w:rsidRDefault="001877F1" w:rsidP="001877F1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Попытка удаления объекта:</w:t>
      </w:r>
    </w:p>
    <w:p w:rsidR="001877F1" w:rsidRPr="00FF5B3E" w:rsidRDefault="001877F1" w:rsidP="001877F1">
      <w:pPr>
        <w:keepNext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drawing>
          <wp:inline distT="0" distB="0" distL="0" distR="0" wp14:anchorId="5F8698EA" wp14:editId="2A8EE9BB">
            <wp:extent cx="3062727" cy="991008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78204" cy="99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F1" w:rsidRPr="00FF5B3E" w:rsidRDefault="001877F1" w:rsidP="001877F1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823DA8">
        <w:rPr>
          <w:rFonts w:ascii="Times New Roman" w:hAnsi="Times New Roman" w:cs="Times New Roman"/>
          <w:i w:val="0"/>
          <w:color w:val="auto"/>
          <w:sz w:val="24"/>
          <w:szCs w:val="24"/>
        </w:rPr>
        <w:t>54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«Попытка удаления документа»</w:t>
      </w:r>
    </w:p>
    <w:p w:rsidR="001877F1" w:rsidRPr="00FF5B3E" w:rsidRDefault="001877F1" w:rsidP="001877F1">
      <w:pPr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lastRenderedPageBreak/>
        <w:tab/>
        <w:t>Удаление объекта:</w:t>
      </w:r>
    </w:p>
    <w:p w:rsidR="001877F1" w:rsidRPr="00FF5B3E" w:rsidRDefault="001877F1" w:rsidP="001877F1">
      <w:pPr>
        <w:keepNext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drawing>
          <wp:inline distT="0" distB="0" distL="0" distR="0" wp14:anchorId="307EF99A" wp14:editId="4C0A2374">
            <wp:extent cx="2562225" cy="856305"/>
            <wp:effectExtent l="0" t="0" r="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71370" cy="85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F1" w:rsidRPr="00FF5B3E" w:rsidRDefault="001877F1" w:rsidP="001877F1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823DA8">
        <w:rPr>
          <w:rFonts w:ascii="Times New Roman" w:hAnsi="Times New Roman" w:cs="Times New Roman"/>
          <w:i w:val="0"/>
          <w:color w:val="auto"/>
          <w:sz w:val="24"/>
          <w:szCs w:val="24"/>
        </w:rPr>
        <w:t>55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«Удаление документа»</w:t>
      </w:r>
    </w:p>
    <w:p w:rsidR="001877F1" w:rsidRPr="00FF5B3E" w:rsidRDefault="001877F1" w:rsidP="001877F1">
      <w:pPr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ab/>
        <w:t>Сообщение о незаполненном поле:</w:t>
      </w:r>
    </w:p>
    <w:p w:rsidR="00B42D8B" w:rsidRPr="00FF5B3E" w:rsidRDefault="00B42D8B" w:rsidP="00B42D8B">
      <w:pPr>
        <w:keepNext/>
        <w:jc w:val="center"/>
        <w:rPr>
          <w:sz w:val="24"/>
          <w:szCs w:val="24"/>
        </w:rPr>
      </w:pPr>
      <w:r w:rsidRPr="00FF5B3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91EE716" wp14:editId="76FB13EF">
            <wp:extent cx="3660775" cy="473885"/>
            <wp:effectExtent l="0" t="0" r="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80265" cy="4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F1" w:rsidRPr="00FF5B3E" w:rsidRDefault="00B42D8B" w:rsidP="00177E71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823DA8">
        <w:rPr>
          <w:rFonts w:ascii="Times New Roman" w:hAnsi="Times New Roman" w:cs="Times New Roman"/>
          <w:i w:val="0"/>
          <w:color w:val="auto"/>
          <w:sz w:val="24"/>
          <w:szCs w:val="24"/>
        </w:rPr>
        <w:t>56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«Предупреждение о незаполненном поле»</w:t>
      </w:r>
    </w:p>
    <w:p w:rsidR="009269DF" w:rsidRPr="00FF5B3E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54" w:name="_Toc137223930"/>
      <w:r w:rsidRPr="00FF5B3E">
        <w:rPr>
          <w:rFonts w:ascii="Times New Roman" w:hAnsi="Times New Roman" w:cs="Times New Roman"/>
          <w:b/>
          <w:sz w:val="24"/>
          <w:szCs w:val="24"/>
        </w:rPr>
        <w:t>Отладка ПО</w:t>
      </w:r>
      <w:bookmarkEnd w:id="54"/>
    </w:p>
    <w:p w:rsidR="004336D8" w:rsidRPr="00FF5B3E" w:rsidRDefault="004336D8" w:rsidP="004336D8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Отсутствие движения в регистре расчёта.</w:t>
      </w:r>
    </w:p>
    <w:p w:rsidR="004336D8" w:rsidRPr="00FF5B3E" w:rsidRDefault="004336D8" w:rsidP="004336D8">
      <w:pPr>
        <w:keepNext/>
        <w:spacing w:after="0" w:line="360" w:lineRule="auto"/>
        <w:jc w:val="center"/>
        <w:rPr>
          <w:sz w:val="24"/>
          <w:szCs w:val="24"/>
        </w:rPr>
      </w:pPr>
      <w:r w:rsidRPr="00FF5B3E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320B2069" wp14:editId="7B21C968">
            <wp:extent cx="3892550" cy="124828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55555"/>
                    <a:stretch/>
                  </pic:blipFill>
                  <pic:spPr bwMode="auto">
                    <a:xfrm>
                      <a:off x="0" y="0"/>
                      <a:ext cx="4099938" cy="131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6D8" w:rsidRPr="00FF5B3E" w:rsidRDefault="004336D8" w:rsidP="004336D8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823DA8">
        <w:rPr>
          <w:rFonts w:ascii="Times New Roman" w:hAnsi="Times New Roman" w:cs="Times New Roman"/>
          <w:i w:val="0"/>
          <w:color w:val="auto"/>
          <w:sz w:val="24"/>
          <w:szCs w:val="24"/>
        </w:rPr>
        <w:t>57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«Ошибка в движении регистра»</w:t>
      </w:r>
    </w:p>
    <w:p w:rsidR="004336D8" w:rsidRPr="00FF5B3E" w:rsidRDefault="004336D8" w:rsidP="004336D8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Исправленная часть кода для регистра расчёта.</w:t>
      </w:r>
    </w:p>
    <w:p w:rsidR="004336D8" w:rsidRPr="00FF5B3E" w:rsidRDefault="004336D8" w:rsidP="004336D8">
      <w:pPr>
        <w:keepNext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drawing>
          <wp:inline distT="0" distB="0" distL="0" distR="0" wp14:anchorId="40A16F51" wp14:editId="374ECA12">
            <wp:extent cx="3987800" cy="1155204"/>
            <wp:effectExtent l="0" t="0" r="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897" b="18111"/>
                    <a:stretch/>
                  </pic:blipFill>
                  <pic:spPr bwMode="auto">
                    <a:xfrm>
                      <a:off x="0" y="0"/>
                      <a:ext cx="4028577" cy="116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6D8" w:rsidRPr="00FF5B3E" w:rsidRDefault="004336D8" w:rsidP="004336D8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823DA8">
        <w:rPr>
          <w:rFonts w:ascii="Times New Roman" w:hAnsi="Times New Roman" w:cs="Times New Roman"/>
          <w:i w:val="0"/>
          <w:color w:val="auto"/>
          <w:sz w:val="24"/>
          <w:szCs w:val="24"/>
        </w:rPr>
        <w:t>58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«Заполненный регистр»</w:t>
      </w:r>
    </w:p>
    <w:p w:rsidR="004336D8" w:rsidRPr="00FF5B3E" w:rsidRDefault="001668FD" w:rsidP="001668F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Неверно выстроен запрос.</w:t>
      </w:r>
    </w:p>
    <w:p w:rsidR="001668FD" w:rsidRPr="00FF5B3E" w:rsidRDefault="001668FD" w:rsidP="001668FD">
      <w:pPr>
        <w:keepNext/>
        <w:spacing w:after="0" w:line="360" w:lineRule="auto"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drawing>
          <wp:inline distT="0" distB="0" distL="0" distR="0" wp14:anchorId="2F9BE5F1" wp14:editId="061EC78C">
            <wp:extent cx="4791075" cy="7620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10786" cy="7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FD" w:rsidRPr="00FF5B3E" w:rsidRDefault="001668FD" w:rsidP="001668FD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823DA8">
        <w:rPr>
          <w:rFonts w:ascii="Times New Roman" w:hAnsi="Times New Roman" w:cs="Times New Roman"/>
          <w:i w:val="0"/>
          <w:color w:val="auto"/>
          <w:sz w:val="24"/>
          <w:szCs w:val="24"/>
        </w:rPr>
        <w:t>59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«Ошибка в условии»</w:t>
      </w:r>
    </w:p>
    <w:p w:rsidR="001668FD" w:rsidRPr="00FF5B3E" w:rsidRDefault="001668FD" w:rsidP="001668F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ab/>
      </w:r>
      <w:r w:rsidRPr="00FF5B3E">
        <w:rPr>
          <w:rFonts w:ascii="Times New Roman" w:hAnsi="Times New Roman" w:cs="Times New Roman"/>
          <w:sz w:val="24"/>
          <w:szCs w:val="24"/>
        </w:rPr>
        <w:t>Был создан параметр «Регистратор», который позволяет видеть табличную часть только одного документа.</w:t>
      </w:r>
    </w:p>
    <w:p w:rsidR="001668FD" w:rsidRPr="00FF5B3E" w:rsidRDefault="001668FD" w:rsidP="001668FD">
      <w:pPr>
        <w:keepNext/>
        <w:spacing w:after="0" w:line="360" w:lineRule="auto"/>
        <w:jc w:val="center"/>
        <w:rPr>
          <w:sz w:val="24"/>
          <w:szCs w:val="24"/>
        </w:rPr>
      </w:pPr>
      <w:r w:rsidRPr="00FF5B3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97F6111" wp14:editId="473FAA38">
            <wp:extent cx="4937125" cy="834905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69379" cy="84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FD" w:rsidRPr="00FF5B3E" w:rsidRDefault="001668FD" w:rsidP="001668FD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823DA8">
        <w:rPr>
          <w:rFonts w:ascii="Times New Roman" w:hAnsi="Times New Roman" w:cs="Times New Roman"/>
          <w:i w:val="0"/>
          <w:color w:val="auto"/>
          <w:sz w:val="24"/>
          <w:szCs w:val="24"/>
        </w:rPr>
        <w:t>60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«Исправленный запрос»</w:t>
      </w:r>
    </w:p>
    <w:p w:rsidR="001668FD" w:rsidRPr="00FF5B3E" w:rsidRDefault="001A30C5" w:rsidP="001A30C5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lastRenderedPageBreak/>
        <w:t>Значение переменной обнулялось при каждом заходе цикла.</w:t>
      </w:r>
    </w:p>
    <w:p w:rsidR="001A30C5" w:rsidRPr="00FF5B3E" w:rsidRDefault="001A30C5" w:rsidP="001A30C5">
      <w:pPr>
        <w:keepNext/>
        <w:jc w:val="center"/>
        <w:rPr>
          <w:sz w:val="24"/>
          <w:szCs w:val="24"/>
        </w:rPr>
      </w:pPr>
      <w:r w:rsidRPr="00FF5B3E">
        <w:rPr>
          <w:noProof/>
          <w:sz w:val="24"/>
          <w:szCs w:val="24"/>
          <w:lang w:eastAsia="ru-RU"/>
        </w:rPr>
        <w:drawing>
          <wp:inline distT="0" distB="0" distL="0" distR="0" wp14:anchorId="5E048D36" wp14:editId="4E56C53B">
            <wp:extent cx="4391025" cy="950489"/>
            <wp:effectExtent l="0" t="0" r="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24389" cy="95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0C5" w:rsidRPr="00FF5B3E" w:rsidRDefault="001A30C5" w:rsidP="001A30C5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823DA8">
        <w:rPr>
          <w:rFonts w:ascii="Times New Roman" w:hAnsi="Times New Roman" w:cs="Times New Roman"/>
          <w:i w:val="0"/>
          <w:color w:val="auto"/>
          <w:sz w:val="24"/>
          <w:szCs w:val="24"/>
        </w:rPr>
        <w:t>61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«Неверный цикл»</w:t>
      </w:r>
    </w:p>
    <w:p w:rsidR="001A30C5" w:rsidRPr="00FF5B3E" w:rsidRDefault="001A30C5" w:rsidP="001A30C5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Для решения данной проблемы была создана переменная перед циклом со значением, равной нулю.</w:t>
      </w:r>
    </w:p>
    <w:p w:rsidR="003015BC" w:rsidRPr="00FF5B3E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55" w:name="_Toc137223931"/>
      <w:r w:rsidRPr="00FF5B3E">
        <w:rPr>
          <w:rFonts w:ascii="Times New Roman" w:hAnsi="Times New Roman" w:cs="Times New Roman"/>
          <w:b/>
          <w:sz w:val="24"/>
          <w:szCs w:val="24"/>
        </w:rPr>
        <w:t>Методика тестирования и испытания задачи</w:t>
      </w:r>
      <w:bookmarkEnd w:id="55"/>
    </w:p>
    <w:p w:rsidR="003015BC" w:rsidRPr="00FF5B3E" w:rsidRDefault="003015BC" w:rsidP="003015BC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>Таблица №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Таблица \* ARABIC </w:instrTex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AA404C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5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«Аннотация теста»</w:t>
      </w:r>
    </w:p>
    <w:tbl>
      <w:tblPr>
        <w:tblW w:w="0" w:type="auto"/>
        <w:jc w:val="righ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47"/>
        <w:gridCol w:w="5653"/>
      </w:tblGrid>
      <w:tr w:rsidR="003015BC" w:rsidRPr="00FF5B3E" w:rsidTr="002D00FE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3015BC" w:rsidRPr="00FF5B3E" w:rsidTr="002D00FE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проекта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  <w:lang w:val="en-US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Fairy Enterprise</w:t>
            </w:r>
          </w:p>
        </w:tc>
      </w:tr>
      <w:tr w:rsidR="003015BC" w:rsidRPr="00FF5B3E" w:rsidTr="002D00FE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Рабочая версия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8.3</w:t>
            </w:r>
          </w:p>
        </w:tc>
      </w:tr>
      <w:tr w:rsidR="003015BC" w:rsidRPr="00FF5B3E" w:rsidTr="002D00FE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Имя тестирующего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Суханова Екатерина Дмитриевна</w:t>
            </w:r>
          </w:p>
        </w:tc>
      </w:tr>
      <w:tr w:rsidR="003015BC" w:rsidRPr="00FF5B3E" w:rsidTr="002D00FE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Дата(ы) теста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08.06.2023</w:t>
            </w:r>
          </w:p>
        </w:tc>
      </w:tr>
    </w:tbl>
    <w:p w:rsidR="003015BC" w:rsidRPr="00FF5B3E" w:rsidRDefault="003015BC" w:rsidP="003015BC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>Таблица №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Таблица \* ARABIC </w:instrTex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AA404C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6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«Тест №1»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52"/>
        <w:gridCol w:w="5693"/>
      </w:tblGrid>
      <w:tr w:rsidR="003015BC" w:rsidRPr="00FF5B3E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3015BC" w:rsidRPr="00FF5B3E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Тестовый пример #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TC_Null_1</w:t>
            </w:r>
          </w:p>
        </w:tc>
      </w:tr>
      <w:tr w:rsidR="003015BC" w:rsidRPr="00FF5B3E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Приоритет тестирования</w:t>
            </w:r>
          </w:p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(Низкий/Средний/Высокий)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Средний</w:t>
            </w:r>
          </w:p>
        </w:tc>
      </w:tr>
      <w:tr w:rsidR="003015BC" w:rsidRPr="00FF5B3E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3015BC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Добавить элемент, не указав один из полей.</w:t>
            </w:r>
          </w:p>
        </w:tc>
      </w:tr>
      <w:tr w:rsidR="003015BC" w:rsidRPr="00FF5B3E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Краткое изложение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3015BC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Попытка добавления записи в справочник «Сотрудники», если не указать один из полей.</w:t>
            </w:r>
          </w:p>
        </w:tc>
      </w:tr>
      <w:tr w:rsidR="003015BC" w:rsidRPr="00FF5B3E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Этапы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AA404C" w:rsidP="00AA404C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Нажать на кнопку «Создать» в справочнике</w:t>
            </w:r>
            <w:r w:rsidR="003015BC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и з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аполнить следующие данные: ФИО</w:t>
            </w:r>
            <w:r w:rsidR="003015BC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рождения и телефон</w:t>
            </w:r>
            <w:r w:rsidR="003015BC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Но оставить значение поля 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«Номер телефона»</w:t>
            </w:r>
            <w:r w:rsidR="003015BC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пустым.</w:t>
            </w:r>
          </w:p>
        </w:tc>
      </w:tr>
      <w:tr w:rsidR="003015BC" w:rsidRPr="00FF5B3E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Тестовые данные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AA404C" w:rsidP="00AA404C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ФИО</w:t>
            </w:r>
            <w:r w:rsidR="003015BC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Матюхин Игорь Яковлевич</w:t>
            </w:r>
            <w:r w:rsidR="003015BC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рождения</w:t>
            </w:r>
            <w:r w:rsidR="003015BC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02.04.1987</w:t>
            </w:r>
            <w:r w:rsidR="003015BC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Номер телефона: пустое</w:t>
            </w:r>
            <w:r w:rsidR="003015BC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015BC" w:rsidRPr="00FF5B3E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Ожидаемый результат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AA404C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Предупреждающее сообщение о незаполненном поле «</w:t>
            </w:r>
            <w:r w:rsidR="00AA404C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Номер телефона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».</w:t>
            </w:r>
          </w:p>
        </w:tc>
      </w:tr>
      <w:tr w:rsidR="003015BC" w:rsidRPr="00FF5B3E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Фактический результат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AA404C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Сообщение о том, что поле </w:t>
            </w:r>
            <w:r w:rsidR="004D0B0C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«</w:t>
            </w:r>
            <w:r w:rsidR="00AA404C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Номер телефона</w:t>
            </w:r>
            <w:r w:rsidR="004D0B0C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» </w:t>
            </w:r>
            <w:r w:rsidR="00AA404C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незаполнено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015BC" w:rsidRPr="00FF5B3E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lastRenderedPageBreak/>
              <w:t>Предварительное условие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На главном меню пользовательского интерфейса должна быть подсистема в которой хранится нужный нам справочник для добавления данных. </w:t>
            </w:r>
          </w:p>
        </w:tc>
      </w:tr>
      <w:tr w:rsidR="003015BC" w:rsidRPr="00FF5B3E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Постусловие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В справочник не добавляются данные</w:t>
            </w:r>
          </w:p>
        </w:tc>
      </w:tr>
      <w:tr w:rsidR="003015BC" w:rsidRPr="00FF5B3E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Статус(Зачет/Незачет)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Зачет</w:t>
            </w:r>
          </w:p>
        </w:tc>
      </w:tr>
    </w:tbl>
    <w:p w:rsidR="00AA404C" w:rsidRPr="00FF5B3E" w:rsidRDefault="00AA404C" w:rsidP="00AA404C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>Таблица №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Таблица \* ARABIC </w:instrTex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7</w:t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«Тест №2»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56"/>
        <w:gridCol w:w="6089"/>
      </w:tblGrid>
      <w:tr w:rsidR="003015BC" w:rsidRPr="00FF5B3E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3015BC" w:rsidRPr="00FF5B3E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Тестовый пример #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TC_Minus_1</w:t>
            </w:r>
          </w:p>
        </w:tc>
      </w:tr>
      <w:tr w:rsidR="003015BC" w:rsidRPr="00FF5B3E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Приоритет тестирования</w:t>
            </w:r>
          </w:p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(Низкий/Средний/Высокий)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Средний</w:t>
            </w:r>
          </w:p>
        </w:tc>
      </w:tr>
      <w:tr w:rsidR="003015BC" w:rsidRPr="00FF5B3E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AA404C" w:rsidP="00AA404C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Отрицательное значение выполненной работы</w:t>
            </w:r>
            <w:r w:rsidR="003015BC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015BC" w:rsidRPr="00FF5B3E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Краткое изложение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534989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Не должно осуществляться сохранение записи, в которой указана отрицательное количество </w:t>
            </w:r>
            <w:r w:rsidR="00534989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выполненной работы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015BC" w:rsidRPr="00FF5B3E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Этапы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534989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Открыть контекстное меню добавление и з</w:t>
            </w:r>
            <w:r w:rsidR="00534989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аполнить следующие данные: Сотрудник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="00534989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должность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="00534989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премия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="00534989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оклад, название КПЭ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="00534989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план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="00534989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процент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="00534989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факт. Но поле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534989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факт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сделать отрицательным</w:t>
            </w:r>
            <w:r w:rsidR="00534989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015BC" w:rsidRPr="00FF5B3E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Тестовые данные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534989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Контрагент: </w:t>
            </w:r>
            <w:r w:rsidR="00534989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Брегин Николай Александрович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="00534989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должность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 w:rsidR="00534989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менеджер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="00534989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премия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 w:rsidR="00534989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20000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="00534989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оклад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 w:rsidR="00534989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32000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="00534989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КПЭ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 w:rsidR="00534989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количество звонков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="00534989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план: 150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="00534989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процент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 w:rsidR="00534989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20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="00534989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факт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 w:rsidR="00534989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-50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015BC" w:rsidRPr="00FF5B3E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Ожидаемый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4D0B0C" w:rsidP="004D0B0C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Запрет на ввод отрицательного значения.</w:t>
            </w:r>
          </w:p>
        </w:tc>
      </w:tr>
      <w:tr w:rsidR="003015BC" w:rsidRPr="00FF5B3E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Фактический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4D0B0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Нельзя поставить знак минус</w:t>
            </w:r>
          </w:p>
        </w:tc>
      </w:tr>
      <w:tr w:rsidR="003015BC" w:rsidRPr="00FF5B3E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Предварительное 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На главном меню пользовательского интерфейса должна быть подсистема в которой хранится нужный нам документ для добавления данных.</w:t>
            </w:r>
          </w:p>
        </w:tc>
      </w:tr>
      <w:tr w:rsidR="003015BC" w:rsidRPr="00FF5B3E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Постусловие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4D0B0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остался в окне создания записи.</w:t>
            </w:r>
          </w:p>
        </w:tc>
      </w:tr>
      <w:tr w:rsidR="003015BC" w:rsidRPr="00FF5B3E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Статус (Зачет/Незачет)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4D0B0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Зачет</w:t>
            </w:r>
          </w:p>
        </w:tc>
      </w:tr>
    </w:tbl>
    <w:p w:rsidR="003015BC" w:rsidRPr="00FF5B3E" w:rsidRDefault="003015BC" w:rsidP="00203414">
      <w:pPr>
        <w:keepNext/>
        <w:spacing w:after="0" w:line="36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FF5B3E">
        <w:rPr>
          <w:rFonts w:ascii="Times New Roman" w:eastAsia="Times New Roman" w:hAnsi="Times New Roman" w:cs="Times New Roman"/>
          <w:sz w:val="24"/>
          <w:szCs w:val="24"/>
        </w:rPr>
        <w:t>Таблица</w:t>
      </w:r>
      <w:r w:rsidR="00203414" w:rsidRPr="00FF5B3E">
        <w:rPr>
          <w:rFonts w:ascii="Segoe UI Symbol" w:eastAsia="Segoe UI Symbol" w:hAnsi="Segoe UI Symbol" w:cs="Segoe UI Symbol"/>
          <w:sz w:val="24"/>
          <w:szCs w:val="24"/>
        </w:rPr>
        <w:t xml:space="preserve"> </w:t>
      </w:r>
      <w:r w:rsidR="00203414" w:rsidRPr="00FF5B3E">
        <w:rPr>
          <w:rFonts w:ascii="Times New Roman" w:eastAsia="Segoe UI Symbol" w:hAnsi="Times New Roman" w:cs="Times New Roman"/>
          <w:sz w:val="24"/>
          <w:szCs w:val="24"/>
        </w:rPr>
        <w:t>№</w:t>
      </w:r>
      <w:r w:rsidRPr="00FF5B3E">
        <w:rPr>
          <w:rFonts w:ascii="Times New Roman" w:eastAsia="Times New Roman" w:hAnsi="Times New Roman" w:cs="Times New Roman"/>
          <w:sz w:val="24"/>
          <w:szCs w:val="24"/>
        </w:rPr>
        <w:t>8 «Тест</w:t>
      </w:r>
      <w:r w:rsidRPr="00FF5B3E">
        <w:rPr>
          <w:rFonts w:ascii="Segoe UI Symbol" w:eastAsia="Segoe UI Symbol" w:hAnsi="Segoe UI Symbol" w:cs="Segoe UI Symbol"/>
          <w:sz w:val="24"/>
          <w:szCs w:val="24"/>
        </w:rPr>
        <w:t>№</w:t>
      </w:r>
      <w:r w:rsidRPr="00FF5B3E">
        <w:rPr>
          <w:rFonts w:ascii="Times New Roman" w:eastAsia="Times New Roman" w:hAnsi="Times New Roman" w:cs="Times New Roman"/>
          <w:sz w:val="24"/>
          <w:szCs w:val="24"/>
        </w:rPr>
        <w:t>3»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56"/>
        <w:gridCol w:w="6089"/>
      </w:tblGrid>
      <w:tr w:rsidR="003015BC" w:rsidRPr="00FF5B3E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3015BC" w:rsidRPr="00FF5B3E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Тестовый пример #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CE57A3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TC_Po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</w:t>
            </w:r>
            <w:r w:rsidR="003015BC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sk_1</w:t>
            </w:r>
          </w:p>
        </w:tc>
      </w:tr>
      <w:tr w:rsidR="003015BC" w:rsidRPr="00FF5B3E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Приоритет тестирования</w:t>
            </w:r>
          </w:p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(Низкий/Средний/Высокий)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Низкий</w:t>
            </w:r>
          </w:p>
        </w:tc>
      </w:tr>
      <w:tr w:rsidR="003015BC" w:rsidRPr="00FF5B3E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lastRenderedPageBreak/>
              <w:t>Заголовок/название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Ввод в поисковую строку цифр с буквами.</w:t>
            </w:r>
          </w:p>
        </w:tc>
      </w:tr>
      <w:tr w:rsidR="003015BC" w:rsidRPr="00FF5B3E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Краткое изложение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Если при вводе в поисковую строку мы вводим два символа, один из которых есть в записях, а другого нет, тогда записи не должны отображаться. </w:t>
            </w:r>
          </w:p>
        </w:tc>
      </w:tr>
      <w:tr w:rsidR="003015BC" w:rsidRPr="00FF5B3E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Этапы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CE57A3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В поисковую строку вводим символ, который точно есть в записи, затем, которого нет ни в одной записи.</w:t>
            </w:r>
          </w:p>
        </w:tc>
      </w:tr>
      <w:tr w:rsidR="003015BC" w:rsidRPr="00FF5B3E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Тестовые данные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В поис</w:t>
            </w:r>
            <w:r w:rsidR="00CE57A3"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ковую строку введём значение «Б9</w:t>
            </w: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»</w:t>
            </w:r>
          </w:p>
        </w:tc>
      </w:tr>
      <w:tr w:rsidR="003015BC" w:rsidRPr="00FF5B3E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Ожидаемый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Записи не должны отображаться.</w:t>
            </w:r>
          </w:p>
        </w:tc>
      </w:tr>
      <w:tr w:rsidR="003015BC" w:rsidRPr="00FF5B3E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Фактический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Не отобразилось ни одной записи.</w:t>
            </w:r>
          </w:p>
        </w:tc>
      </w:tr>
      <w:tr w:rsidR="003015BC" w:rsidRPr="00FF5B3E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Предварительное 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В таблице должна быть информация, чтобы осуществить поиск.</w:t>
            </w:r>
          </w:p>
        </w:tc>
      </w:tr>
      <w:tr w:rsidR="003015BC" w:rsidRPr="00FF5B3E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Постусловие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Не отобразилось ни одной записи.</w:t>
            </w:r>
          </w:p>
        </w:tc>
      </w:tr>
      <w:tr w:rsidR="003015BC" w:rsidRPr="00FF5B3E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Статус (Зачет/Незачет)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FF5B3E" w:rsidRDefault="003015BC" w:rsidP="002D00FE">
            <w:pPr>
              <w:spacing w:after="0" w:line="360" w:lineRule="auto"/>
              <w:rPr>
                <w:sz w:val="24"/>
                <w:szCs w:val="24"/>
              </w:rPr>
            </w:pPr>
            <w:r w:rsidRPr="00FF5B3E">
              <w:rPr>
                <w:rFonts w:ascii="Times New Roman" w:eastAsia="Times New Roman" w:hAnsi="Times New Roman" w:cs="Times New Roman"/>
                <w:sz w:val="24"/>
                <w:szCs w:val="24"/>
              </w:rPr>
              <w:t>Зачет</w:t>
            </w:r>
          </w:p>
        </w:tc>
      </w:tr>
    </w:tbl>
    <w:p w:rsidR="009269DF" w:rsidRPr="00FF5B3E" w:rsidRDefault="009269DF" w:rsidP="00203414">
      <w:pPr>
        <w:pStyle w:val="a9"/>
        <w:numPr>
          <w:ilvl w:val="1"/>
          <w:numId w:val="1"/>
        </w:numPr>
        <w:spacing w:before="200" w:after="0" w:line="360" w:lineRule="auto"/>
        <w:ind w:left="1141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56" w:name="_Toc137223932"/>
      <w:r w:rsidRPr="00FF5B3E">
        <w:rPr>
          <w:rFonts w:ascii="Times New Roman" w:hAnsi="Times New Roman" w:cs="Times New Roman"/>
          <w:b/>
          <w:sz w:val="24"/>
          <w:szCs w:val="24"/>
        </w:rPr>
        <w:t>Текст программы</w:t>
      </w:r>
      <w:bookmarkEnd w:id="56"/>
    </w:p>
    <w:p w:rsidR="006507AA" w:rsidRPr="00FF5B3E" w:rsidRDefault="006507AA" w:rsidP="006507AA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Текст программы представлен в приложении.</w:t>
      </w:r>
    </w:p>
    <w:p w:rsidR="00511896" w:rsidRPr="00FF5B3E" w:rsidRDefault="00511896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 xml:space="preserve"> </w:t>
      </w:r>
      <w:bookmarkStart w:id="57" w:name="_Toc137223933"/>
      <w:r w:rsidRPr="00FF5B3E">
        <w:rPr>
          <w:rFonts w:ascii="Times New Roman" w:hAnsi="Times New Roman" w:cs="Times New Roman"/>
          <w:b/>
          <w:sz w:val="24"/>
          <w:szCs w:val="24"/>
        </w:rPr>
        <w:t>Предложения по улучшению</w:t>
      </w:r>
      <w:bookmarkEnd w:id="57"/>
    </w:p>
    <w:p w:rsidR="00CA72C3" w:rsidRPr="00FF5B3E" w:rsidRDefault="00CA72C3" w:rsidP="00CA72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На данный момент настольное приложение </w:t>
      </w:r>
      <w:r w:rsidRPr="00FF5B3E">
        <w:rPr>
          <w:rFonts w:ascii="Times New Roman" w:hAnsi="Times New Roman" w:cs="Times New Roman"/>
          <w:sz w:val="24"/>
          <w:szCs w:val="24"/>
        </w:rPr>
        <w:t>требует усовершенствования. Поэтому предлагаю следующие решения, которые помогут улучшить программный модуль:</w:t>
      </w:r>
    </w:p>
    <w:p w:rsidR="00CA72C3" w:rsidRPr="00FF5B3E" w:rsidRDefault="00CA72C3" w:rsidP="00CA72C3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Для упрощения и ускорения ввода данных на форме должна располагаться кнопка для обработки загрузки информации из CSV-файла;</w:t>
      </w:r>
    </w:p>
    <w:p w:rsidR="00CA72C3" w:rsidRPr="00FF5B3E" w:rsidRDefault="00CA72C3" w:rsidP="00CA72C3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Создать макет для печати документов;</w:t>
      </w:r>
    </w:p>
    <w:p w:rsidR="00CA72C3" w:rsidRPr="00FF5B3E" w:rsidRDefault="00CA72C3" w:rsidP="00CA72C3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Выполнить расчет заработной планы сотрудникам других должностей, кроме менеджеров.</w:t>
      </w:r>
    </w:p>
    <w:p w:rsidR="00F07084" w:rsidRPr="00FF5B3E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7084" w:rsidRPr="00FF5B3E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7084" w:rsidRPr="00FF5B3E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7084" w:rsidRPr="00FF5B3E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7084" w:rsidRPr="00FF5B3E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7084" w:rsidRPr="00FF5B3E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7084" w:rsidRPr="00FF5B3E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7084" w:rsidRPr="00FF5B3E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7084" w:rsidRPr="00FF5B3E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7084" w:rsidRPr="00FF5B3E" w:rsidRDefault="00F07084" w:rsidP="00823DA8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269DF" w:rsidRPr="00FF5B3E" w:rsidRDefault="009269DF" w:rsidP="00203414">
      <w:pPr>
        <w:pStyle w:val="1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58" w:name="_Toc137223934"/>
      <w:bookmarkStart w:id="59" w:name="_GoBack"/>
      <w:bookmarkEnd w:id="59"/>
      <w:r w:rsidRPr="00FF5B3E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Заключение</w:t>
      </w:r>
      <w:bookmarkEnd w:id="58"/>
    </w:p>
    <w:p w:rsidR="00831698" w:rsidRPr="00FF5B3E" w:rsidRDefault="006C04BF" w:rsidP="006C04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 xml:space="preserve">Производственную практику проходила </w:t>
      </w:r>
      <w:r w:rsidR="00831698" w:rsidRPr="00FF5B3E">
        <w:rPr>
          <w:rFonts w:ascii="Times New Roman" w:hAnsi="Times New Roman" w:cs="Times New Roman"/>
          <w:sz w:val="24"/>
          <w:szCs w:val="24"/>
        </w:rPr>
        <w:t xml:space="preserve">в </w:t>
      </w:r>
      <w:r w:rsidRPr="00FF5B3E">
        <w:rPr>
          <w:rFonts w:ascii="Times New Roman" w:hAnsi="Times New Roman" w:cs="Times New Roman"/>
          <w:sz w:val="24"/>
          <w:szCs w:val="24"/>
        </w:rPr>
        <w:t xml:space="preserve">компании </w:t>
      </w:r>
      <w:r w:rsidR="00831698" w:rsidRPr="00FF5B3E">
        <w:rPr>
          <w:rFonts w:ascii="Times New Roman" w:hAnsi="Times New Roman" w:cs="Times New Roman"/>
          <w:sz w:val="24"/>
          <w:szCs w:val="24"/>
        </w:rPr>
        <w:t xml:space="preserve">ООО </w:t>
      </w:r>
      <w:r w:rsidRPr="00FF5B3E">
        <w:rPr>
          <w:rFonts w:ascii="Times New Roman" w:hAnsi="Times New Roman" w:cs="Times New Roman"/>
          <w:sz w:val="24"/>
          <w:szCs w:val="24"/>
        </w:rPr>
        <w:t>«</w:t>
      </w:r>
      <w:r w:rsidR="00831698" w:rsidRPr="00FF5B3E">
        <w:rPr>
          <w:rFonts w:ascii="Times New Roman" w:hAnsi="Times New Roman" w:cs="Times New Roman"/>
          <w:sz w:val="24"/>
          <w:szCs w:val="24"/>
        </w:rPr>
        <w:t>ЦА Максималист</w:t>
      </w:r>
      <w:r w:rsidRPr="00FF5B3E">
        <w:rPr>
          <w:rFonts w:ascii="Times New Roman" w:hAnsi="Times New Roman" w:cs="Times New Roman"/>
          <w:sz w:val="24"/>
          <w:szCs w:val="24"/>
        </w:rPr>
        <w:t xml:space="preserve">» которая, </w:t>
      </w:r>
      <w:r w:rsidR="00831698" w:rsidRPr="00FF5B3E">
        <w:rPr>
          <w:rFonts w:ascii="Times New Roman" w:hAnsi="Times New Roman" w:cs="Times New Roman"/>
          <w:sz w:val="24"/>
          <w:szCs w:val="24"/>
        </w:rPr>
        <w:t>разрабатывает компьютерное программное обеспечение на платформе «1С», оказывает услуги в области бухгалтерского учета, по проведению финансового аудита, по налоговому консультированию</w:t>
      </w:r>
      <w:r w:rsidRPr="00FF5B3E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6C04BF" w:rsidRPr="00FF5B3E" w:rsidRDefault="00831698" w:rsidP="006C04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Был проведён</w:t>
      </w:r>
      <w:r w:rsidR="006C04BF" w:rsidRPr="00FF5B3E">
        <w:rPr>
          <w:rFonts w:ascii="Times New Roman" w:hAnsi="Times New Roman" w:cs="Times New Roman"/>
          <w:sz w:val="24"/>
          <w:szCs w:val="24"/>
        </w:rPr>
        <w:t xml:space="preserve"> анализ материально-технической базы </w:t>
      </w:r>
      <w:r w:rsidRPr="00FF5B3E">
        <w:rPr>
          <w:rFonts w:ascii="Times New Roman" w:hAnsi="Times New Roman" w:cs="Times New Roman"/>
          <w:sz w:val="24"/>
          <w:szCs w:val="24"/>
          <w:lang w:val="en-US"/>
        </w:rPr>
        <w:t>IT</w:t>
      </w:r>
      <w:r w:rsidRPr="00FF5B3E">
        <w:rPr>
          <w:rFonts w:ascii="Times New Roman" w:hAnsi="Times New Roman" w:cs="Times New Roman"/>
          <w:sz w:val="24"/>
          <w:szCs w:val="24"/>
        </w:rPr>
        <w:t>-компании</w:t>
      </w:r>
      <w:r w:rsidR="006C04BF" w:rsidRPr="00FF5B3E">
        <w:rPr>
          <w:rFonts w:ascii="Times New Roman" w:hAnsi="Times New Roman" w:cs="Times New Roman"/>
          <w:sz w:val="24"/>
          <w:szCs w:val="24"/>
        </w:rPr>
        <w:t xml:space="preserve"> и </w:t>
      </w:r>
      <w:r w:rsidRPr="00FF5B3E">
        <w:rPr>
          <w:rFonts w:ascii="Times New Roman" w:hAnsi="Times New Roman" w:cs="Times New Roman"/>
          <w:sz w:val="24"/>
          <w:szCs w:val="24"/>
        </w:rPr>
        <w:t>обнаружилось, что компания использует 11</w:t>
      </w:r>
      <w:r w:rsidR="006C04BF" w:rsidRPr="00FF5B3E">
        <w:rPr>
          <w:rFonts w:ascii="Times New Roman" w:hAnsi="Times New Roman" w:cs="Times New Roman"/>
          <w:sz w:val="24"/>
          <w:szCs w:val="24"/>
        </w:rPr>
        <w:t xml:space="preserve"> рабочих машин, подключенных к единому серверу для выхода в Интернет и обмена данными. Каждая рабочая машина оснащена к</w:t>
      </w:r>
      <w:r w:rsidRPr="00FF5B3E">
        <w:rPr>
          <w:rFonts w:ascii="Times New Roman" w:hAnsi="Times New Roman" w:cs="Times New Roman"/>
          <w:sz w:val="24"/>
          <w:szCs w:val="24"/>
        </w:rPr>
        <w:t xml:space="preserve">лавиатурой, компьютерной мышью и </w:t>
      </w:r>
      <w:r w:rsidR="006C04BF" w:rsidRPr="00FF5B3E">
        <w:rPr>
          <w:rFonts w:ascii="Times New Roman" w:hAnsi="Times New Roman" w:cs="Times New Roman"/>
          <w:sz w:val="24"/>
          <w:szCs w:val="24"/>
        </w:rPr>
        <w:t>монитором. Также для печати документов к одной из машин подключен принтер.</w:t>
      </w:r>
    </w:p>
    <w:p w:rsidR="006C04BF" w:rsidRPr="00FF5B3E" w:rsidRDefault="006C04BF" w:rsidP="006C04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 xml:space="preserve">В ПО каждого ПК входит операционная система </w:t>
      </w:r>
      <w:r w:rsidRPr="00FF5B3E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="00831698" w:rsidRPr="00FF5B3E">
        <w:rPr>
          <w:rFonts w:ascii="Times New Roman" w:hAnsi="Times New Roman" w:cs="Times New Roman"/>
          <w:sz w:val="24"/>
          <w:szCs w:val="24"/>
        </w:rPr>
        <w:t xml:space="preserve"> 10</w:t>
      </w:r>
      <w:r w:rsidRPr="00FF5B3E">
        <w:rPr>
          <w:rFonts w:ascii="Times New Roman" w:hAnsi="Times New Roman" w:cs="Times New Roman"/>
          <w:sz w:val="24"/>
          <w:szCs w:val="24"/>
        </w:rPr>
        <w:t xml:space="preserve"> </w:t>
      </w:r>
      <w:r w:rsidRPr="00FF5B3E">
        <w:rPr>
          <w:rFonts w:ascii="Times New Roman" w:hAnsi="Times New Roman" w:cs="Times New Roman"/>
          <w:sz w:val="24"/>
          <w:szCs w:val="24"/>
          <w:lang w:val="en-US"/>
        </w:rPr>
        <w:t>Pro</w:t>
      </w:r>
      <w:r w:rsidRPr="00FF5B3E">
        <w:rPr>
          <w:rFonts w:ascii="Times New Roman" w:hAnsi="Times New Roman" w:cs="Times New Roman"/>
          <w:sz w:val="24"/>
          <w:szCs w:val="24"/>
        </w:rPr>
        <w:t xml:space="preserve">, </w:t>
      </w:r>
      <w:r w:rsidRPr="00FF5B3E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FF5B3E">
        <w:rPr>
          <w:rFonts w:ascii="Times New Roman" w:hAnsi="Times New Roman" w:cs="Times New Roman"/>
          <w:sz w:val="24"/>
          <w:szCs w:val="24"/>
        </w:rPr>
        <w:t xml:space="preserve"> </w:t>
      </w:r>
      <w:r w:rsidRPr="00FF5B3E">
        <w:rPr>
          <w:rFonts w:ascii="Times New Roman" w:hAnsi="Times New Roman" w:cs="Times New Roman"/>
          <w:sz w:val="24"/>
          <w:szCs w:val="24"/>
          <w:lang w:val="en-US"/>
        </w:rPr>
        <w:t>Chrome</w:t>
      </w:r>
      <w:r w:rsidRPr="00FF5B3E">
        <w:rPr>
          <w:rFonts w:ascii="Times New Roman" w:hAnsi="Times New Roman" w:cs="Times New Roman"/>
          <w:sz w:val="24"/>
          <w:szCs w:val="24"/>
        </w:rPr>
        <w:t xml:space="preserve">, </w:t>
      </w:r>
      <w:r w:rsidR="00831698" w:rsidRPr="00FF5B3E">
        <w:rPr>
          <w:rFonts w:ascii="Times New Roman" w:hAnsi="Times New Roman" w:cs="Times New Roman"/>
          <w:sz w:val="24"/>
          <w:szCs w:val="24"/>
        </w:rPr>
        <w:t xml:space="preserve">офисный пакет </w:t>
      </w:r>
      <w:r w:rsidR="00831698" w:rsidRPr="00FF5B3E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="00831698" w:rsidRPr="00FF5B3E">
        <w:rPr>
          <w:rFonts w:ascii="Times New Roman" w:hAnsi="Times New Roman" w:cs="Times New Roman"/>
          <w:sz w:val="24"/>
          <w:szCs w:val="24"/>
        </w:rPr>
        <w:t xml:space="preserve"> </w:t>
      </w:r>
      <w:r w:rsidR="00831698" w:rsidRPr="00FF5B3E"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FF5B3E">
        <w:rPr>
          <w:rFonts w:ascii="Times New Roman" w:hAnsi="Times New Roman" w:cs="Times New Roman"/>
          <w:sz w:val="24"/>
          <w:szCs w:val="24"/>
        </w:rPr>
        <w:t>, 1</w:t>
      </w:r>
      <w:r w:rsidRPr="00FF5B3E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FF5B3E">
        <w:rPr>
          <w:rFonts w:ascii="Times New Roman" w:hAnsi="Times New Roman" w:cs="Times New Roman"/>
          <w:sz w:val="24"/>
          <w:szCs w:val="24"/>
        </w:rPr>
        <w:t xml:space="preserve"> </w:t>
      </w:r>
      <w:r w:rsidR="00831698" w:rsidRPr="00FF5B3E">
        <w:rPr>
          <w:rFonts w:ascii="Times New Roman" w:hAnsi="Times New Roman" w:cs="Times New Roman"/>
          <w:sz w:val="24"/>
          <w:szCs w:val="24"/>
        </w:rPr>
        <w:t>Предприятие</w:t>
      </w:r>
      <w:r w:rsidRPr="00FF5B3E">
        <w:rPr>
          <w:rFonts w:ascii="Times New Roman" w:hAnsi="Times New Roman" w:cs="Times New Roman"/>
          <w:sz w:val="24"/>
          <w:szCs w:val="24"/>
        </w:rPr>
        <w:t>.</w:t>
      </w:r>
    </w:p>
    <w:p w:rsidR="006C04BF" w:rsidRPr="00FF5B3E" w:rsidRDefault="006C04BF" w:rsidP="006C04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 xml:space="preserve">В результате выполнения поставленной задачи </w:t>
      </w:r>
      <w:r w:rsidR="00831698" w:rsidRPr="00FF5B3E">
        <w:rPr>
          <w:rFonts w:ascii="Times New Roman" w:hAnsi="Times New Roman" w:cs="Times New Roman"/>
          <w:sz w:val="24"/>
          <w:szCs w:val="24"/>
        </w:rPr>
        <w:t xml:space="preserve">была </w:t>
      </w:r>
      <w:r w:rsidRPr="00FF5B3E">
        <w:rPr>
          <w:rFonts w:ascii="Times New Roman" w:hAnsi="Times New Roman" w:cs="Times New Roman"/>
          <w:sz w:val="24"/>
          <w:szCs w:val="24"/>
        </w:rPr>
        <w:t xml:space="preserve">разработана программа, </w:t>
      </w:r>
      <w:r w:rsidR="00831698" w:rsidRPr="00FF5B3E">
        <w:rPr>
          <w:rFonts w:ascii="Times New Roman" w:hAnsi="Times New Roman" w:cs="Times New Roman"/>
          <w:sz w:val="24"/>
          <w:szCs w:val="24"/>
        </w:rPr>
        <w:t>позволяющая рассчитывать зарплату менеджерам в отделе продаж</w:t>
      </w:r>
      <w:r w:rsidRPr="00FF5B3E">
        <w:rPr>
          <w:rFonts w:ascii="Times New Roman" w:hAnsi="Times New Roman" w:cs="Times New Roman"/>
          <w:sz w:val="24"/>
          <w:szCs w:val="24"/>
        </w:rPr>
        <w:t>. Сформированы требования к составу и параметрам технических средств, к информационной и программной совместимости, к функциональным характеристикам.</w:t>
      </w:r>
    </w:p>
    <w:p w:rsidR="00831698" w:rsidRPr="00FF5B3E" w:rsidRDefault="00831698" w:rsidP="0083169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5B3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 проверки работоспособности приложения были реализованы планы тестирования, на основе которых выполнены тестовые сценарии. Документирование позволило рассмотреть программный модуль с точки зрения программиста, пользователя и тестировщика. </w:t>
      </w:r>
      <w:r w:rsidRPr="00FF5B3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6C04BF" w:rsidRPr="00FF5B3E" w:rsidRDefault="00831698" w:rsidP="0083169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F5B3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процессе разработки данной программы, я получила знания и навыки в области информационных технологий, изучив множество новых и полезных методик и технологий, которые применила в процессе выполнения работы.</w:t>
      </w:r>
    </w:p>
    <w:p w:rsidR="00F07084" w:rsidRPr="00FF5B3E" w:rsidRDefault="00F07084" w:rsidP="0083169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F07084" w:rsidRDefault="00F07084" w:rsidP="0083169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DA8" w:rsidRDefault="00823DA8" w:rsidP="0083169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DA8" w:rsidRDefault="00823DA8" w:rsidP="0083169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DA8" w:rsidRDefault="00823DA8" w:rsidP="0083169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DA8" w:rsidRDefault="00823DA8" w:rsidP="0083169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DA8" w:rsidRDefault="00823DA8" w:rsidP="0083169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DA8" w:rsidRDefault="00823DA8" w:rsidP="0083169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DA8" w:rsidRDefault="00823DA8" w:rsidP="0083169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23DA8" w:rsidRPr="00FF5B3E" w:rsidRDefault="00823DA8" w:rsidP="0083169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269DF" w:rsidRPr="00FF5B3E" w:rsidRDefault="009269DF" w:rsidP="00203414">
      <w:pPr>
        <w:pStyle w:val="1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60" w:name="_Toc137223935"/>
      <w:r w:rsidRPr="00FF5B3E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Список использованной литературы</w:t>
      </w:r>
      <w:bookmarkEnd w:id="60"/>
    </w:p>
    <w:p w:rsidR="00F93C32" w:rsidRPr="00FF5B3E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Бартеньев, О. 1С:Предприятие. Программирование для всех / О. Бартеньев. - М.: Диалог МИФИ, </w:t>
      </w:r>
      <w:r w:rsidRPr="00FF5B3E">
        <w:rPr>
          <w:rStyle w:val="af"/>
          <w:rFonts w:ascii="Times New Roman" w:hAnsi="Times New Roman" w:cs="Times New Roman"/>
          <w:b w:val="0"/>
          <w:sz w:val="24"/>
          <w:szCs w:val="24"/>
          <w:shd w:val="clear" w:color="auto" w:fill="FFFFFF"/>
        </w:rPr>
        <w:t>2020</w:t>
      </w:r>
      <w:r w:rsidRPr="00FF5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 - 464 c.</w:t>
      </w:r>
    </w:p>
    <w:p w:rsidR="00F93C32" w:rsidRPr="00FF5B3E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Радченко, М.Г. 1С:Предприятие 8.3. Практическое пособие разработчика + CD / М.Г. Радченко. - М.: 1С: Паблишинг; СПб: Питер, </w:t>
      </w:r>
      <w:r w:rsidRPr="00FF5B3E">
        <w:rPr>
          <w:rStyle w:val="af"/>
          <w:rFonts w:ascii="Times New Roman" w:hAnsi="Times New Roman" w:cs="Times New Roman"/>
          <w:b w:val="0"/>
          <w:sz w:val="24"/>
          <w:szCs w:val="24"/>
          <w:shd w:val="clear" w:color="auto" w:fill="FFFFFF"/>
        </w:rPr>
        <w:t>2017</w:t>
      </w:r>
      <w:r w:rsidRPr="00FF5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 - 512 c.</w:t>
      </w:r>
    </w:p>
    <w:p w:rsidR="00F93C32" w:rsidRPr="00FF5B3E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Кашаев, С. М. 1С:Предприятие 8.1. Разработка прикладных решений / С.М. Кашаев. - М.: Вильямс, </w:t>
      </w:r>
      <w:r w:rsidRPr="00FF5B3E">
        <w:rPr>
          <w:rStyle w:val="af"/>
          <w:rFonts w:ascii="Times New Roman" w:hAnsi="Times New Roman" w:cs="Times New Roman"/>
          <w:b w:val="0"/>
          <w:sz w:val="24"/>
          <w:szCs w:val="24"/>
          <w:shd w:val="clear" w:color="auto" w:fill="FFFFFF"/>
        </w:rPr>
        <w:t>2020</w:t>
      </w:r>
      <w:r w:rsidRPr="00FF5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 - 368 c.</w:t>
      </w:r>
    </w:p>
    <w:p w:rsidR="00F93C32" w:rsidRPr="00FF5B3E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Бойко, Э. В. 1С:Предприятие 8.0. Универсальный самоучитель / Э.В. Бойко. - М.: Омега-Л, </w:t>
      </w:r>
      <w:r w:rsidRPr="00FF5B3E">
        <w:rPr>
          <w:rStyle w:val="af"/>
          <w:rFonts w:ascii="Times New Roman" w:hAnsi="Times New Roman" w:cs="Times New Roman"/>
          <w:b w:val="0"/>
          <w:sz w:val="24"/>
          <w:szCs w:val="24"/>
          <w:shd w:val="clear" w:color="auto" w:fill="FFFFFF"/>
        </w:rPr>
        <w:t>2018</w:t>
      </w:r>
      <w:r w:rsidRPr="00FF5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 - 232 c.</w:t>
      </w:r>
    </w:p>
    <w:p w:rsidR="00F93C32" w:rsidRPr="007B4985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B4985">
        <w:rPr>
          <w:rFonts w:ascii="Times New Roman" w:hAnsi="Times New Roman" w:cs="Times New Roman"/>
          <w:sz w:val="24"/>
          <w:szCs w:val="24"/>
          <w:shd w:val="clear" w:color="auto" w:fill="FFFFFF"/>
        </w:rPr>
        <w:t>Алиeв И.М., Горeлов H.A. Пoлитика доходов и зарабoтной платы: Учeбник. М.: Фeникс, 2019. C. 245-248. </w:t>
      </w:r>
    </w:p>
    <w:p w:rsidR="00F93C32" w:rsidRPr="007B4985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B4985">
        <w:rPr>
          <w:rFonts w:ascii="Times New Roman" w:hAnsi="Times New Roman" w:cs="Times New Roman"/>
          <w:sz w:val="24"/>
          <w:szCs w:val="24"/>
          <w:shd w:val="clear" w:color="auto" w:fill="FFFFFF"/>
        </w:rPr>
        <w:t>Басовский Л.Е. Анализ системы оплаты труда работников. -М.: ИНФРА-М, 2017. -222 с.   </w:t>
      </w:r>
    </w:p>
    <w:p w:rsidR="00F93C32" w:rsidRPr="007B4985" w:rsidRDefault="00F93C32" w:rsidP="00F93C32">
      <w:pPr>
        <w:pStyle w:val="a9"/>
        <w:numPr>
          <w:ilvl w:val="0"/>
          <w:numId w:val="10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B4985">
        <w:rPr>
          <w:rFonts w:ascii="Times New Roman" w:eastAsia="Times New Roman" w:hAnsi="Times New Roman" w:cs="Times New Roman"/>
          <w:sz w:val="24"/>
          <w:szCs w:val="24"/>
          <w:lang w:eastAsia="ru-RU"/>
        </w:rPr>
        <w:t>Сергеева Т.Ю., Турсина Е.А Зарплата и иные выплаты работникам. Ростов-на-Дону: Феникс, 2018. 234с.</w:t>
      </w:r>
    </w:p>
    <w:p w:rsidR="00F93C32" w:rsidRPr="007B4985" w:rsidRDefault="00F93C32" w:rsidP="00F93C32">
      <w:pPr>
        <w:pStyle w:val="a9"/>
        <w:numPr>
          <w:ilvl w:val="0"/>
          <w:numId w:val="10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B4985">
        <w:rPr>
          <w:rFonts w:ascii="Times New Roman" w:eastAsia="Times New Roman" w:hAnsi="Times New Roman" w:cs="Times New Roman"/>
          <w:sz w:val="24"/>
          <w:szCs w:val="24"/>
          <w:lang w:eastAsia="ru-RU"/>
        </w:rPr>
        <w:t>Парментер Д. Ключевые показатели эффективности / Парментер Д. - Олимп-Бизнес, 2009. - 264 с.</w:t>
      </w:r>
    </w:p>
    <w:p w:rsidR="00F07084" w:rsidRPr="00FF5B3E" w:rsidRDefault="00F07084" w:rsidP="00203414">
      <w:pPr>
        <w:pStyle w:val="1"/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  <w:bookmarkStart w:id="61" w:name="_Toc137223936"/>
    </w:p>
    <w:p w:rsidR="00F07084" w:rsidRPr="00FF5B3E" w:rsidRDefault="00F07084" w:rsidP="00203414">
      <w:pPr>
        <w:pStyle w:val="1"/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F07084" w:rsidRPr="00FF5B3E" w:rsidRDefault="00F07084" w:rsidP="00F07084">
      <w:pPr>
        <w:rPr>
          <w:sz w:val="24"/>
          <w:szCs w:val="24"/>
        </w:rPr>
      </w:pPr>
    </w:p>
    <w:p w:rsidR="00F07084" w:rsidRPr="00FF5B3E" w:rsidRDefault="00F07084" w:rsidP="00F07084">
      <w:pPr>
        <w:rPr>
          <w:sz w:val="24"/>
          <w:szCs w:val="24"/>
        </w:rPr>
      </w:pPr>
    </w:p>
    <w:p w:rsidR="00F07084" w:rsidRPr="00FF5B3E" w:rsidRDefault="00F07084" w:rsidP="00203414">
      <w:pPr>
        <w:pStyle w:val="1"/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F07084" w:rsidRPr="00FF5B3E" w:rsidRDefault="00F07084" w:rsidP="00F07084">
      <w:pPr>
        <w:rPr>
          <w:sz w:val="24"/>
          <w:szCs w:val="24"/>
        </w:rPr>
      </w:pPr>
    </w:p>
    <w:p w:rsidR="00F07084" w:rsidRPr="00FF5B3E" w:rsidRDefault="00F07084" w:rsidP="00F07084">
      <w:pPr>
        <w:rPr>
          <w:sz w:val="24"/>
          <w:szCs w:val="24"/>
        </w:rPr>
      </w:pPr>
    </w:p>
    <w:p w:rsidR="00F07084" w:rsidRPr="00FF5B3E" w:rsidRDefault="00F07084" w:rsidP="00F07084">
      <w:pPr>
        <w:rPr>
          <w:sz w:val="24"/>
          <w:szCs w:val="24"/>
        </w:rPr>
      </w:pPr>
    </w:p>
    <w:p w:rsidR="00F07084" w:rsidRPr="00FF5B3E" w:rsidRDefault="00F07084" w:rsidP="00F07084">
      <w:pPr>
        <w:rPr>
          <w:sz w:val="24"/>
          <w:szCs w:val="24"/>
        </w:rPr>
      </w:pPr>
    </w:p>
    <w:p w:rsidR="00F07084" w:rsidRPr="00FF5B3E" w:rsidRDefault="00F07084" w:rsidP="00F07084">
      <w:pPr>
        <w:rPr>
          <w:sz w:val="24"/>
          <w:szCs w:val="24"/>
        </w:rPr>
      </w:pPr>
    </w:p>
    <w:p w:rsidR="00F07084" w:rsidRDefault="00F07084" w:rsidP="00F07084">
      <w:pPr>
        <w:rPr>
          <w:sz w:val="24"/>
          <w:szCs w:val="24"/>
        </w:rPr>
      </w:pPr>
    </w:p>
    <w:p w:rsidR="00823DA8" w:rsidRDefault="00823DA8" w:rsidP="00F07084">
      <w:pPr>
        <w:rPr>
          <w:sz w:val="24"/>
          <w:szCs w:val="24"/>
        </w:rPr>
      </w:pPr>
    </w:p>
    <w:p w:rsidR="00823DA8" w:rsidRPr="00FF5B3E" w:rsidRDefault="00823DA8" w:rsidP="00F07084">
      <w:pPr>
        <w:rPr>
          <w:sz w:val="24"/>
          <w:szCs w:val="24"/>
        </w:rPr>
      </w:pPr>
    </w:p>
    <w:p w:rsidR="006507AA" w:rsidRPr="00FF5B3E" w:rsidRDefault="006507AA" w:rsidP="00203414">
      <w:pPr>
        <w:pStyle w:val="1"/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b/>
          <w:color w:val="000000"/>
          <w:sz w:val="24"/>
          <w:szCs w:val="24"/>
        </w:rPr>
        <w:lastRenderedPageBreak/>
        <w:t>Приложение</w:t>
      </w:r>
      <w:bookmarkEnd w:id="61"/>
    </w:p>
    <w:p w:rsidR="00D15454" w:rsidRPr="00FF5B3E" w:rsidRDefault="00D15454" w:rsidP="00EE7777">
      <w:pPr>
        <w:spacing w:after="0" w:line="360" w:lineRule="auto"/>
        <w:ind w:left="709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b/>
          <w:color w:val="000000"/>
          <w:sz w:val="24"/>
          <w:szCs w:val="24"/>
        </w:rPr>
        <w:t>Общие модули «Работа со справочниками»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>Функция ЗарплатаПоДолжности (АктуальнаяДата, ЭлементДолжности) Экспорт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Consolas" w:hAnsi="Consolas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>Отбор = Новый Структура("Должность", ЭлементДолжности);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ЗначениеРесурсов = РегистрыСведений.ОкладДолжности.ПолучитьПоследнее(АктуальнаяДата, Отбор); 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Возврат ЗначениеРесурсов.Сумма;</w:t>
      </w:r>
    </w:p>
    <w:p w:rsidR="00D15454" w:rsidRPr="00FF5B3E" w:rsidRDefault="00EE7777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>КонецФункции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>Функция ПремияПоДолжности (АктуальнаяДата, ЭлементДолжности) Экспорт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Отбор = Новый Структура("Должность", ЭлементДолжности);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ЗначениеРесурсов = РегистрыСведений.ОкладДолжности.ПолучитьПоследнее(АктуальнаяДата, Отбор); 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Возврат ЗначениеРесурсов.Премия;</w:t>
      </w:r>
    </w:p>
    <w:p w:rsidR="00D15454" w:rsidRPr="00FF5B3E" w:rsidRDefault="00EE7777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>КонецФункции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>Функция РасчетМенеджера (АктуальнаяДата, ЭлементКПЭ) Экспорт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Отбор = Новый Структура("Название", ЭлементКПЭ);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ЗначениеРесурсов = РегистрыСведений.ПланМенеджера.ПолучитьПоследнее(АктуальнаяДата, Отбор); 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Возврат ЗначениеРесурсов.Количество;</w:t>
      </w:r>
    </w:p>
    <w:p w:rsidR="00D15454" w:rsidRPr="00FF5B3E" w:rsidRDefault="00EE7777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>КонецФункции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>Функция РасчетМенеджера2 (АктуальнаяДата, ЭлементКПЭ) Экспорт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Отбор = Новый Структура("Название", ЭлементКПЭ);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ЗначениеРесурсов = РегистрыСведений.ПланМенеджера.ПолучитьПоследнее(АктуальнаяДата, Отбор); 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Возврат ЗначениеРесурсов.Процент;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>КонецФункции</w:t>
      </w:r>
    </w:p>
    <w:p w:rsidR="00D15454" w:rsidRPr="00FF5B3E" w:rsidRDefault="00D15454" w:rsidP="00EE7777">
      <w:pPr>
        <w:spacing w:after="0" w:line="360" w:lineRule="auto"/>
        <w:ind w:left="709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b/>
          <w:color w:val="000000"/>
          <w:sz w:val="24"/>
          <w:szCs w:val="24"/>
        </w:rPr>
        <w:t>Модуль объекта «Утверждение графика работ»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 xml:space="preserve">Процедура ОбработкаПроведения(Отказ, Режим) 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Движения.ГрафикРаботы.Записывать = Истина;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 xml:space="preserve">    ДеньГрафика= ДатаНачала;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Пока ДеньГрафика &lt;= ДатаОкончания Цикл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Движение = Движения.ГрафикРаботы.Добавить();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Движение.Дата = ДеньГрафика; 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Если ДеньНедели(ДеньГрафика)&lt;6 Тогда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Движение.РабочийДень = 1;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lastRenderedPageBreak/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Иначе 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Движение.РабочийДень = 0;</w:t>
      </w:r>
    </w:p>
    <w:p w:rsidR="00D15454" w:rsidRPr="00FF5B3E" w:rsidRDefault="00EE7777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КонецЕсли;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ДеньГрафика = ДеньГрафика + 24 * 3600;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КонецЦикла;</w:t>
      </w:r>
    </w:p>
    <w:p w:rsidR="00D15454" w:rsidRPr="00FF5B3E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>КонецПроцедуры</w:t>
      </w:r>
    </w:p>
    <w:p w:rsidR="00D15454" w:rsidRPr="00FF5B3E" w:rsidRDefault="00D15454" w:rsidP="00EE7777">
      <w:pPr>
        <w:spacing w:after="0" w:line="360" w:lineRule="auto"/>
        <w:ind w:left="709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b/>
          <w:color w:val="000000"/>
          <w:sz w:val="24"/>
          <w:szCs w:val="24"/>
        </w:rPr>
        <w:t>Модуль объекта «Начисление оклада»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>Процедура ОбработкаПроведения(Отказ, Режим)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// регистр ЗаработнаяПлата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Движения.ЗаработнаяПлата.Записывать = Истина;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Движение = Движения.ЗаработнаяПлата.Добавить();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Движение.Сторно = Ложь;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Движение.ВидРасчета = ПланыВидовРасчета.Начисления.Оклад;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Движение.ПериодДействияНачало = НачалоМесяца(Дата);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Движение.ПериодДействияКонец = КонецМесяца(Дата);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Движение.ПериодРегистрации = Дата;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Движение.Сотрудник = Сотрудник;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Движение.РасчетныеДанные = Сумма; 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Движения.Записать();    </w:t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Запрос = Новый Запрос;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Запрос.Текст = 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"ВЫБРАТЬ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НачислениеОкладаКПЭ.План КАК План,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НачислениеОкладаКПЭ.Процент КАК Процент,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НачислениеОкладаКПЭ.Факт КАК Факт,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НачислениеОклада.Сумма КАК Сумма,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НачислениеОклада.Премия КАК Премия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|ИЗ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Документ.НачислениеОклада.КПЭ КАК НачислениеОкладаКПЭ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ЛЕВОЕ СОЕДИНЕНИЕ Документ.НачислениеОклада КАК НачислениеОклада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ПО НачислениеОкладаКПЭ.Ссылка = НачислениеОклада.Ссылка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|ГДЕ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НачислениеОклада.Ссылка = &amp;Регистратор";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lastRenderedPageBreak/>
        <w:tab/>
        <w:t xml:space="preserve">Запрос.УстановитьПараметр("Регистратор", Ссылка); </w:t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РезультатЗапроса = Запрос.Выполнить();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ВыборкаДетальныеЗаписи = РезультатЗапроса.Выбрать();  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Оклад = ВыборкаДетальныеЗаписи.Сумма;</w:t>
      </w:r>
    </w:p>
    <w:p w:rsidR="00D15454" w:rsidRPr="00FF5B3E" w:rsidRDefault="00EE7777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Результат2 = 0;  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Пока ВыборкаДетальныеЗаписи.Следующий() Цикл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ПланВыполнения = ВыборкаДетальныеЗаписи.План; 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ПроцентВыполнения = ВыборкаДетальныеЗаписи.Процент;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ВыполнениеМенеджера = ВыборкаДетальныеЗаписи.Факт;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Результат = ВыполнениеМенеджера * 100/ПланВыполнения; 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Результат2 = Результат2 + Результат*ПроцентВыполнения/100; 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КонецЦикла;   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Запрос = Новый Запрос;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Запрос.Текст = 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"ВЫБРАТЬ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СебестоимостьОстатковОстатки.Менеджер КАК Менеджер,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СебестоимостьОстатковОстатки.ВыручкаОстаток КАК ВыручкаОстаток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|ИЗ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РегистрНакопления.СебестоимостьОстатков.Остатки КАК СебестоимостьОстатковОстатки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|ГДЕ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СебестоимостьОстатко</w:t>
      </w:r>
      <w:r w:rsidR="00EE7777" w:rsidRPr="00FF5B3E">
        <w:rPr>
          <w:rFonts w:ascii="Times New Roman" w:hAnsi="Times New Roman" w:cs="Times New Roman"/>
          <w:color w:val="000000"/>
          <w:sz w:val="24"/>
          <w:szCs w:val="24"/>
        </w:rPr>
        <w:t>вОстатки.Менеджер = &amp;Менеджер";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Запрос.УстановитьПараметр("Менеджер", Сотрудник);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РезультатЗапроса = Запрос.Выполнить();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ВыборкаДетальныеЗаписи = РезультатЗапроса.Выбрать();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Пока ВыборкаДетальныеЗаписи.Следующий() Цикл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ВыручкаОстаток  = -ВыборкаДетальныеЗаписи.ВыручкаОстаток;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КонецЦикла;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Запрос = Новый Запрос;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Запрос.Текст = 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"ВЫБРАТЬ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ЗаработнаяПлатаДанныеГрафика.РабочийДеньПериодДействия КАК Норма,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lastRenderedPageBreak/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ЗаработнаяПлатаДанныеГрафика.РабочийДеньФактическийПериодДействия КАК Факт,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ЗаработнаяПлатаДанныеГрафика.РасчетныеДанные КАК РасчетныеДанные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|ИЗ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РегистрРасчета.ЗаработнаяПлата.ДанныеГрафика(Регистратор = &amp;Регистратор) КАК ЗаработнаяПлатаДанныеГрафика";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Запрос.УстановитьПараметр("Регистратор", Ссылка);    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Результат</w:t>
      </w:r>
      <w:r w:rsidR="00EE7777" w:rsidRPr="00FF5B3E">
        <w:rPr>
          <w:rFonts w:ascii="Times New Roman" w:hAnsi="Times New Roman" w:cs="Times New Roman"/>
          <w:color w:val="000000"/>
          <w:sz w:val="24"/>
          <w:szCs w:val="24"/>
        </w:rPr>
        <w:t xml:space="preserve">Запроса = Запрос.Выполнить();  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Если НЕ РезультатЗапроса.Пустой() Тогда   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ВыборкаДетальныеЗаписи = РезультатЗапроса.Выбрать(); 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ВыборкаДетальныеЗаписи.Следующий();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Если ВыборкаДетальныеЗаписи.Норма &lt;&gt; 0 Тогда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ЗП = ВыборкаДетальныеЗаписи.РасчетныеДанные + Премия * Результат2/100 + ВыручкаОстаток/100;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Движение.Сумма = ЗП;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Движения.ЗаработнаяПлата.Записать();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Иначе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Сообщить("Неверно заполнен график!");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КонецЕсли;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КонецЕсли;    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>КонецПроцедуры</w:t>
      </w:r>
    </w:p>
    <w:p w:rsidR="00D15454" w:rsidRPr="00FF5B3E" w:rsidRDefault="00D15454" w:rsidP="00EE7777">
      <w:pPr>
        <w:spacing w:after="0" w:line="360" w:lineRule="auto"/>
        <w:ind w:firstLine="708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Модуль формы </w:t>
      </w:r>
      <w:r w:rsidR="00EE7777" w:rsidRPr="00FF5B3E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документа </w:t>
      </w:r>
      <w:r w:rsidRPr="00FF5B3E">
        <w:rPr>
          <w:rFonts w:ascii="Times New Roman" w:hAnsi="Times New Roman" w:cs="Times New Roman"/>
          <w:b/>
          <w:color w:val="000000"/>
          <w:sz w:val="24"/>
          <w:szCs w:val="24"/>
        </w:rPr>
        <w:t>«Начисление оклада»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>&amp;НаКлиенте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>Процедура КПЭНазваниеПриИзменении(Элемент)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СтрокаТабличнойЧасти = Элементы.КПЭ.ТекущиеДанные;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СтрокаТабличнойЧасти.План = РаботаСоСправочниками.РасчетМенеджера(Объект.Дата, СтрокаТабличнойЧасти.Название); 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СтрокаТабличнойЧасти.Процент = РаботаСоСправочниками.РасчетМенеджера2(Объект.Дата, СтрокаТабличнойЧасти.Название);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 xml:space="preserve">КонецПроцедуры  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>&amp;НаКлиенте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Процедура ДолжностьПриИзменении(Элемент)          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Объект.Сумма = РаботаСоСправочниками.ЗарплатаПоДолжности(Объект.Дата, Объект.Должность); </w:t>
      </w:r>
    </w:p>
    <w:p w:rsidR="00D1545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ab/>
        <w:t>Объект.Премия = РаботаСоСправочниками.ПремияПоДолжности(Объект.Дата, Объект.Должность);</w:t>
      </w:r>
    </w:p>
    <w:p w:rsidR="00203414" w:rsidRPr="00FF5B3E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</w:rPr>
        <w:t>КонецПроцедуры</w:t>
      </w:r>
    </w:p>
    <w:p w:rsidR="00EE7777" w:rsidRPr="00FF5B3E" w:rsidRDefault="00EE7777" w:rsidP="00EE7777">
      <w:pPr>
        <w:spacing w:after="0" w:line="360" w:lineRule="auto"/>
        <w:ind w:firstLine="708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b/>
          <w:color w:val="000000"/>
          <w:sz w:val="24"/>
          <w:szCs w:val="24"/>
        </w:rPr>
        <w:t>Запрос отчёта «Начисление ЗП»</w:t>
      </w:r>
      <w:r w:rsidR="00F93C32" w:rsidRPr="00FF5B3E">
        <w:rPr>
          <w:rFonts w:ascii="Times New Roman" w:hAnsi="Times New Roman" w:cs="Times New Roman"/>
          <w:b/>
          <w:color w:val="000000"/>
          <w:sz w:val="24"/>
          <w:szCs w:val="24"/>
        </w:rPr>
        <w:br/>
      </w:r>
      <w:r w:rsidRPr="00FF5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ВЫБРАТЬ</w:t>
      </w:r>
    </w:p>
    <w:p w:rsidR="00EE7777" w:rsidRPr="00FF5B3E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ab/>
        <w:t>ЗаработнаяПлата.Сотрудник КАК Сотрудник,</w:t>
      </w:r>
    </w:p>
    <w:p w:rsidR="00EE7777" w:rsidRPr="00FF5B3E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ab/>
        <w:t>ЗаработнаяПлата.Сумма КАК Зарплата,</w:t>
      </w:r>
    </w:p>
    <w:p w:rsidR="00EE7777" w:rsidRPr="00FF5B3E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ab/>
        <w:t>ЗаработнаяПлата.Регистратор КАК Документ,</w:t>
      </w:r>
    </w:p>
    <w:p w:rsidR="00EE7777" w:rsidRPr="00FF5B3E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ab/>
        <w:t>ЗаработнаяПлата.ПериодДействияНачало КАК НачалоДействия,</w:t>
      </w:r>
    </w:p>
    <w:p w:rsidR="00EE7777" w:rsidRPr="00FF5B3E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ab/>
        <w:t>ЗаработнаяПлата.ПериодДействияКонец КАК КонецДействия</w:t>
      </w:r>
    </w:p>
    <w:p w:rsidR="00EE7777" w:rsidRPr="00FF5B3E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ИЗ</w:t>
      </w:r>
    </w:p>
    <w:p w:rsidR="00F93C32" w:rsidRPr="00FF5B3E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ab/>
        <w:t>РегистрРасчета.ЗаработнаяПлата КАК ЗаработнаяПлата</w:t>
      </w:r>
    </w:p>
    <w:p w:rsidR="00F93C32" w:rsidRPr="00F93C32" w:rsidRDefault="00F93C32" w:rsidP="00F93C32">
      <w:pPr>
        <w:pStyle w:val="a9"/>
        <w:spacing w:after="0" w:line="360" w:lineRule="auto"/>
        <w:rPr>
          <w:rFonts w:ascii="Times New Roman" w:hAnsi="Times New Roman" w:cs="Times New Roman"/>
          <w:sz w:val="28"/>
        </w:rPr>
      </w:pPr>
    </w:p>
    <w:sectPr w:rsidR="00F93C32" w:rsidRPr="00F93C32" w:rsidSect="00DA5375">
      <w:footerReference w:type="default" r:id="rId85"/>
      <w:pgSz w:w="11906" w:h="16838"/>
      <w:pgMar w:top="1134" w:right="850" w:bottom="1134" w:left="1701" w:header="708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D25B7" w:rsidRDefault="00CD25B7" w:rsidP="007D354F">
      <w:pPr>
        <w:spacing w:after="0" w:line="240" w:lineRule="auto"/>
      </w:pPr>
      <w:r>
        <w:separator/>
      </w:r>
    </w:p>
  </w:endnote>
  <w:endnote w:type="continuationSeparator" w:id="0">
    <w:p w:rsidR="00CD25B7" w:rsidRDefault="00CD25B7" w:rsidP="007D35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39779031"/>
      <w:docPartObj>
        <w:docPartGallery w:val="Page Numbers (Bottom of Page)"/>
        <w:docPartUnique/>
      </w:docPartObj>
    </w:sdtPr>
    <w:sdtEndPr/>
    <w:sdtContent>
      <w:p w:rsidR="00E6229B" w:rsidRDefault="00E6229B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A486B">
          <w:rPr>
            <w:noProof/>
          </w:rPr>
          <w:t>43</w:t>
        </w:r>
        <w:r>
          <w:fldChar w:fldCharType="end"/>
        </w:r>
      </w:p>
    </w:sdtContent>
  </w:sdt>
  <w:p w:rsidR="00E6229B" w:rsidRDefault="00E6229B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D25B7" w:rsidRDefault="00CD25B7" w:rsidP="007D354F">
      <w:pPr>
        <w:spacing w:after="0" w:line="240" w:lineRule="auto"/>
      </w:pPr>
      <w:r>
        <w:separator/>
      </w:r>
    </w:p>
  </w:footnote>
  <w:footnote w:type="continuationSeparator" w:id="0">
    <w:p w:rsidR="00CD25B7" w:rsidRDefault="00CD25B7" w:rsidP="007D35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67219A"/>
    <w:multiLevelType w:val="hybridMultilevel"/>
    <w:tmpl w:val="9AD6A036"/>
    <w:lvl w:ilvl="0" w:tplc="D744D030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571D19"/>
    <w:multiLevelType w:val="multilevel"/>
    <w:tmpl w:val="23E46B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7EB7E3E"/>
    <w:multiLevelType w:val="hybridMultilevel"/>
    <w:tmpl w:val="1B04D616"/>
    <w:lvl w:ilvl="0" w:tplc="9AFAFA7C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44681A4D"/>
    <w:multiLevelType w:val="hybridMultilevel"/>
    <w:tmpl w:val="22B6116C"/>
    <w:lvl w:ilvl="0" w:tplc="B98EFB9A">
      <w:start w:val="1"/>
      <w:numFmt w:val="decimal"/>
      <w:lvlText w:val="%1."/>
      <w:lvlJc w:val="left"/>
      <w:pPr>
        <w:ind w:left="1429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532E533E"/>
    <w:multiLevelType w:val="hybridMultilevel"/>
    <w:tmpl w:val="1D8AB8E4"/>
    <w:lvl w:ilvl="0" w:tplc="8A8CC51E">
      <w:start w:val="1"/>
      <w:numFmt w:val="decimal"/>
      <w:lvlText w:val="%1)"/>
      <w:lvlJc w:val="left"/>
      <w:pPr>
        <w:ind w:left="1429" w:hanging="360"/>
      </w:pPr>
      <w:rPr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6A465A57"/>
    <w:multiLevelType w:val="hybridMultilevel"/>
    <w:tmpl w:val="2182BB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6D5820F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852457A"/>
    <w:multiLevelType w:val="multilevel"/>
    <w:tmpl w:val="3C8C5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A085DF9"/>
    <w:multiLevelType w:val="hybridMultilevel"/>
    <w:tmpl w:val="1C7C1EEC"/>
    <w:lvl w:ilvl="0" w:tplc="A0F44216">
      <w:start w:val="1"/>
      <w:numFmt w:val="decimal"/>
      <w:lvlText w:val="%1."/>
      <w:lvlJc w:val="left"/>
      <w:pPr>
        <w:ind w:left="1068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7AD05320"/>
    <w:multiLevelType w:val="hybridMultilevel"/>
    <w:tmpl w:val="646619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5">
    <w:abstractNumId w:val="3"/>
  </w:num>
  <w:num w:numId="6">
    <w:abstractNumId w:val="2"/>
  </w:num>
  <w:num w:numId="7">
    <w:abstractNumId w:val="9"/>
  </w:num>
  <w:num w:numId="8">
    <w:abstractNumId w:val="8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354F"/>
    <w:rsid w:val="00051D42"/>
    <w:rsid w:val="00051FF6"/>
    <w:rsid w:val="00057606"/>
    <w:rsid w:val="000B73C6"/>
    <w:rsid w:val="000C14C4"/>
    <w:rsid w:val="000D19F7"/>
    <w:rsid w:val="000D5686"/>
    <w:rsid w:val="00123FF1"/>
    <w:rsid w:val="001668FD"/>
    <w:rsid w:val="00177E71"/>
    <w:rsid w:val="00180B17"/>
    <w:rsid w:val="001877F1"/>
    <w:rsid w:val="001A30C5"/>
    <w:rsid w:val="001C4831"/>
    <w:rsid w:val="001D4068"/>
    <w:rsid w:val="001E70E7"/>
    <w:rsid w:val="00203414"/>
    <w:rsid w:val="00236001"/>
    <w:rsid w:val="00272A38"/>
    <w:rsid w:val="002870C2"/>
    <w:rsid w:val="002B3399"/>
    <w:rsid w:val="002D00FE"/>
    <w:rsid w:val="002D1A3B"/>
    <w:rsid w:val="002D7BA6"/>
    <w:rsid w:val="002E18F4"/>
    <w:rsid w:val="002E6030"/>
    <w:rsid w:val="002E65E2"/>
    <w:rsid w:val="002F33E7"/>
    <w:rsid w:val="003015BC"/>
    <w:rsid w:val="003146C4"/>
    <w:rsid w:val="00315D2C"/>
    <w:rsid w:val="0032596A"/>
    <w:rsid w:val="003737AE"/>
    <w:rsid w:val="003850C6"/>
    <w:rsid w:val="003868D2"/>
    <w:rsid w:val="003A0041"/>
    <w:rsid w:val="003A6C6E"/>
    <w:rsid w:val="003B1090"/>
    <w:rsid w:val="003D0BAE"/>
    <w:rsid w:val="003E7F0D"/>
    <w:rsid w:val="0040650B"/>
    <w:rsid w:val="004075B3"/>
    <w:rsid w:val="0040795D"/>
    <w:rsid w:val="004124B8"/>
    <w:rsid w:val="0043183A"/>
    <w:rsid w:val="004336D8"/>
    <w:rsid w:val="00446C2B"/>
    <w:rsid w:val="0048490C"/>
    <w:rsid w:val="004851DC"/>
    <w:rsid w:val="0048592D"/>
    <w:rsid w:val="0049087B"/>
    <w:rsid w:val="004D0B0C"/>
    <w:rsid w:val="004D4DE2"/>
    <w:rsid w:val="004F025F"/>
    <w:rsid w:val="00511896"/>
    <w:rsid w:val="00534989"/>
    <w:rsid w:val="00535CCC"/>
    <w:rsid w:val="0054193E"/>
    <w:rsid w:val="00562827"/>
    <w:rsid w:val="00581267"/>
    <w:rsid w:val="00583B4F"/>
    <w:rsid w:val="005A4A91"/>
    <w:rsid w:val="005B4869"/>
    <w:rsid w:val="005B4A4E"/>
    <w:rsid w:val="005C72FD"/>
    <w:rsid w:val="005D5FA0"/>
    <w:rsid w:val="005F1C4E"/>
    <w:rsid w:val="005F65D6"/>
    <w:rsid w:val="0061443A"/>
    <w:rsid w:val="006424A4"/>
    <w:rsid w:val="006507AA"/>
    <w:rsid w:val="006A2499"/>
    <w:rsid w:val="006C04BF"/>
    <w:rsid w:val="00732BFD"/>
    <w:rsid w:val="007353B8"/>
    <w:rsid w:val="00737537"/>
    <w:rsid w:val="00775ADA"/>
    <w:rsid w:val="007869F8"/>
    <w:rsid w:val="007B0AFD"/>
    <w:rsid w:val="007B3ABE"/>
    <w:rsid w:val="007B4985"/>
    <w:rsid w:val="007C15D2"/>
    <w:rsid w:val="007C15E3"/>
    <w:rsid w:val="007D354F"/>
    <w:rsid w:val="007D63CD"/>
    <w:rsid w:val="00802E68"/>
    <w:rsid w:val="00823DA8"/>
    <w:rsid w:val="00825732"/>
    <w:rsid w:val="00827ACA"/>
    <w:rsid w:val="00830126"/>
    <w:rsid w:val="00831698"/>
    <w:rsid w:val="0083708A"/>
    <w:rsid w:val="0088424A"/>
    <w:rsid w:val="008B7B00"/>
    <w:rsid w:val="008C4A80"/>
    <w:rsid w:val="008D6584"/>
    <w:rsid w:val="008F3BD6"/>
    <w:rsid w:val="00913DB2"/>
    <w:rsid w:val="009171E7"/>
    <w:rsid w:val="0092065E"/>
    <w:rsid w:val="00920A78"/>
    <w:rsid w:val="009269DF"/>
    <w:rsid w:val="00935C17"/>
    <w:rsid w:val="00945C72"/>
    <w:rsid w:val="009736EA"/>
    <w:rsid w:val="00973D03"/>
    <w:rsid w:val="00992E97"/>
    <w:rsid w:val="009953B0"/>
    <w:rsid w:val="009A486B"/>
    <w:rsid w:val="00A4474E"/>
    <w:rsid w:val="00A60D8A"/>
    <w:rsid w:val="00A7342A"/>
    <w:rsid w:val="00A74E25"/>
    <w:rsid w:val="00AA404C"/>
    <w:rsid w:val="00AD5BE5"/>
    <w:rsid w:val="00AE40AF"/>
    <w:rsid w:val="00AE4238"/>
    <w:rsid w:val="00B21CA6"/>
    <w:rsid w:val="00B42D8B"/>
    <w:rsid w:val="00B87437"/>
    <w:rsid w:val="00BF56A1"/>
    <w:rsid w:val="00C03F4A"/>
    <w:rsid w:val="00C207F7"/>
    <w:rsid w:val="00C20B30"/>
    <w:rsid w:val="00C854BC"/>
    <w:rsid w:val="00C96624"/>
    <w:rsid w:val="00CA72C3"/>
    <w:rsid w:val="00CD25B7"/>
    <w:rsid w:val="00CD5DD4"/>
    <w:rsid w:val="00CD6055"/>
    <w:rsid w:val="00CE4B70"/>
    <w:rsid w:val="00CE57A3"/>
    <w:rsid w:val="00D0639F"/>
    <w:rsid w:val="00D147F7"/>
    <w:rsid w:val="00D15454"/>
    <w:rsid w:val="00D46F0B"/>
    <w:rsid w:val="00D50208"/>
    <w:rsid w:val="00D7032D"/>
    <w:rsid w:val="00DA5375"/>
    <w:rsid w:val="00DD698B"/>
    <w:rsid w:val="00E1124D"/>
    <w:rsid w:val="00E25DF7"/>
    <w:rsid w:val="00E6229B"/>
    <w:rsid w:val="00EA566F"/>
    <w:rsid w:val="00EE7777"/>
    <w:rsid w:val="00F00A61"/>
    <w:rsid w:val="00F07084"/>
    <w:rsid w:val="00F447DA"/>
    <w:rsid w:val="00F76C5D"/>
    <w:rsid w:val="00F859CF"/>
    <w:rsid w:val="00F93C32"/>
    <w:rsid w:val="00FD0E42"/>
    <w:rsid w:val="00FF28E3"/>
    <w:rsid w:val="00FF5B3E"/>
    <w:rsid w:val="00FF6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ED2F6B3A-518B-4FB5-A222-6DBABA26E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269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B4A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7D354F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4">
    <w:name w:val="Нижний колонтитул Знак"/>
    <w:basedOn w:val="a0"/>
    <w:link w:val="a3"/>
    <w:uiPriority w:val="99"/>
    <w:rsid w:val="007D354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header"/>
    <w:basedOn w:val="a"/>
    <w:link w:val="a6"/>
    <w:uiPriority w:val="99"/>
    <w:unhideWhenUsed/>
    <w:rsid w:val="007D35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D354F"/>
  </w:style>
  <w:style w:type="character" w:customStyle="1" w:styleId="10">
    <w:name w:val="Заголовок 1 Знак"/>
    <w:basedOn w:val="a0"/>
    <w:link w:val="1"/>
    <w:uiPriority w:val="9"/>
    <w:rsid w:val="009269D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9269DF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269DF"/>
    <w:pPr>
      <w:spacing w:after="100"/>
    </w:pPr>
  </w:style>
  <w:style w:type="character" w:styleId="a8">
    <w:name w:val="Hyperlink"/>
    <w:basedOn w:val="a0"/>
    <w:uiPriority w:val="99"/>
    <w:unhideWhenUsed/>
    <w:rsid w:val="009269DF"/>
    <w:rPr>
      <w:color w:val="0000FF" w:themeColor="hyperlink"/>
      <w:u w:val="single"/>
    </w:rPr>
  </w:style>
  <w:style w:type="paragraph" w:styleId="a9">
    <w:name w:val="List Paragraph"/>
    <w:basedOn w:val="a"/>
    <w:uiPriority w:val="34"/>
    <w:qFormat/>
    <w:rsid w:val="009269DF"/>
    <w:pPr>
      <w:ind w:left="720"/>
      <w:contextualSpacing/>
    </w:pPr>
  </w:style>
  <w:style w:type="paragraph" w:styleId="aa">
    <w:name w:val="Normal (Web)"/>
    <w:basedOn w:val="a"/>
    <w:uiPriority w:val="99"/>
    <w:unhideWhenUsed/>
    <w:rsid w:val="007D63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caption"/>
    <w:basedOn w:val="a"/>
    <w:next w:val="a"/>
    <w:uiPriority w:val="35"/>
    <w:unhideWhenUsed/>
    <w:qFormat/>
    <w:rsid w:val="00827ACA"/>
    <w:pPr>
      <w:spacing w:line="240" w:lineRule="auto"/>
    </w:pPr>
    <w:rPr>
      <w:i/>
      <w:iCs/>
      <w:color w:val="1F497D" w:themeColor="text2"/>
      <w:sz w:val="18"/>
      <w:szCs w:val="18"/>
    </w:rPr>
  </w:style>
  <w:style w:type="table" w:styleId="ac">
    <w:name w:val="Table Grid"/>
    <w:basedOn w:val="a1"/>
    <w:uiPriority w:val="59"/>
    <w:rsid w:val="008B7B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urdg">
    <w:name w:val="_1urdg"/>
    <w:basedOn w:val="a0"/>
    <w:rsid w:val="00A7342A"/>
  </w:style>
  <w:style w:type="character" w:styleId="ad">
    <w:name w:val="Emphasis"/>
    <w:basedOn w:val="a0"/>
    <w:uiPriority w:val="20"/>
    <w:qFormat/>
    <w:rsid w:val="00FF6896"/>
    <w:rPr>
      <w:i/>
      <w:iCs/>
    </w:rPr>
  </w:style>
  <w:style w:type="paragraph" w:customStyle="1" w:styleId="ae">
    <w:name w:val="Текстовый"/>
    <w:basedOn w:val="a"/>
    <w:qFormat/>
    <w:rsid w:val="00E25DF7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5B4A4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af">
    <w:name w:val="Strong"/>
    <w:basedOn w:val="a0"/>
    <w:uiPriority w:val="22"/>
    <w:qFormat/>
    <w:rsid w:val="00F93C32"/>
    <w:rPr>
      <w:b/>
      <w:bCs/>
    </w:rPr>
  </w:style>
  <w:style w:type="paragraph" w:styleId="21">
    <w:name w:val="toc 2"/>
    <w:basedOn w:val="a"/>
    <w:next w:val="a"/>
    <w:autoRedefine/>
    <w:uiPriority w:val="39"/>
    <w:unhideWhenUsed/>
    <w:rsid w:val="00A4474E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18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93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0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3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72433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02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14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34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28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16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20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8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0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597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807547">
                      <w:marLeft w:val="0"/>
                      <w:marRight w:val="0"/>
                      <w:marTop w:val="0"/>
                      <w:marBottom w:val="10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146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7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61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09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41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19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0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931851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55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4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31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965672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058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66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7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069201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DCC543-2791-4463-9D04-3DB9B1044E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780</TotalTime>
  <Pages>49</Pages>
  <Words>6315</Words>
  <Characters>36001</Characters>
  <Application>Microsoft Office Word</Application>
  <DocSecurity>0</DocSecurity>
  <Lines>300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Алла</dc:creator>
  <cp:lastModifiedBy>Админ</cp:lastModifiedBy>
  <cp:revision>76</cp:revision>
  <dcterms:created xsi:type="dcterms:W3CDTF">2021-05-18T15:46:00Z</dcterms:created>
  <dcterms:modified xsi:type="dcterms:W3CDTF">2023-06-10T07:33:00Z</dcterms:modified>
</cp:coreProperties>
</file>